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E3FE3C" w14:textId="23E5EBE7" w:rsidR="000273BB" w:rsidRDefault="00695BDB" w:rsidP="000273BB">
      <w:bookmarkStart w:id="0" w:name="_Hlk156368771"/>
      <w:r w:rsidRPr="0099366B">
        <w:rPr>
          <w:rFonts w:ascii="Segoe UI Black" w:hAnsi="Segoe UI Black"/>
          <w:b/>
          <w:noProof/>
          <w:color w:val="FFFFFF" w:themeColor="background1"/>
          <w:sz w:val="60"/>
          <w:szCs w:val="60"/>
          <w14:textOutline w14:w="6350" w14:cap="rnd" w14:cmpd="sng" w14:algn="ctr">
            <w14:solidFill>
              <w14:schemeClr w14:val="accent1">
                <w14:lumMod w14:val="50000"/>
              </w14:schemeClr>
            </w14:solidFill>
            <w14:prstDash w14:val="solid"/>
            <w14:bevel/>
          </w14:textOutline>
        </w:rPr>
        <w:drawing>
          <wp:anchor distT="36576" distB="36576" distL="36576" distR="36576" simplePos="0" relativeHeight="251649022" behindDoc="1" locked="0" layoutInCell="1" allowOverlap="1" wp14:anchorId="062FD212" wp14:editId="49AC46EF">
            <wp:simplePos x="0" y="0"/>
            <wp:positionH relativeFrom="page">
              <wp:posOffset>-2350135</wp:posOffset>
            </wp:positionH>
            <wp:positionV relativeFrom="paragraph">
              <wp:posOffset>2051957</wp:posOffset>
            </wp:positionV>
            <wp:extent cx="6262370" cy="7277100"/>
            <wp:effectExtent l="0" t="0" r="5080" b="0"/>
            <wp:wrapNone/>
            <wp:docPr id="9" name="Picture 9" descr="shutterstock_98818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hutterstock_98818085"/>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1" r="53730" b="61000"/>
                    <a:stretch/>
                  </pic:blipFill>
                  <pic:spPr bwMode="auto">
                    <a:xfrm>
                      <a:off x="0" y="0"/>
                      <a:ext cx="6262370" cy="7277100"/>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E2074">
        <w:rPr>
          <w:noProof/>
          <w:lang w:eastAsia="en-CA"/>
        </w:rPr>
        <mc:AlternateContent>
          <mc:Choice Requires="wps">
            <w:drawing>
              <wp:anchor distT="45720" distB="45720" distL="114300" distR="114300" simplePos="0" relativeHeight="251669504" behindDoc="0" locked="0" layoutInCell="1" allowOverlap="1" wp14:anchorId="2047EC67" wp14:editId="7592923F">
                <wp:simplePos x="0" y="0"/>
                <wp:positionH relativeFrom="margin">
                  <wp:align>center</wp:align>
                </wp:positionH>
                <wp:positionV relativeFrom="paragraph">
                  <wp:posOffset>-946925</wp:posOffset>
                </wp:positionV>
                <wp:extent cx="7419975" cy="996287"/>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19975" cy="996287"/>
                        </a:xfrm>
                        <a:prstGeom prst="rect">
                          <a:avLst/>
                        </a:prstGeom>
                        <a:noFill/>
                        <a:ln w="9525">
                          <a:noFill/>
                          <a:miter lim="800000"/>
                          <a:headEnd/>
                          <a:tailEnd/>
                        </a:ln>
                      </wps:spPr>
                      <wps:txbx>
                        <w:txbxContent>
                          <w:p w14:paraId="31298AEA" w14:textId="0D995D7F" w:rsidR="00414229" w:rsidRPr="00FD1EAE" w:rsidRDefault="00414229" w:rsidP="00FD1EAE">
                            <w:pPr>
                              <w:spacing w:after="0" w:line="240" w:lineRule="auto"/>
                              <w:jc w:val="center"/>
                              <w:rPr>
                                <w:rFonts w:ascii="Segoe UI Black" w:hAnsi="Segoe UI Black"/>
                                <w:b/>
                                <w:bCs/>
                                <w:color w:val="FFFFFF" w:themeColor="background1"/>
                                <w:spacing w:val="50"/>
                                <w:sz w:val="96"/>
                                <w:szCs w:val="96"/>
                                <w14:textOutline w14:w="12700" w14:cap="rnd" w14:cmpd="sng" w14:algn="ctr">
                                  <w14:solidFill>
                                    <w14:schemeClr w14:val="tx1"/>
                                  </w14:solidFill>
                                  <w14:prstDash w14:val="solid"/>
                                  <w14:bevel/>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047EC67" id="_x0000_t202" coordsize="21600,21600" o:spt="202" path="m,l,21600r21600,l21600,xe">
                <v:stroke joinstyle="miter"/>
                <v:path gradientshapeok="t" o:connecttype="rect"/>
              </v:shapetype>
              <v:shape id="Text Box 2" o:spid="_x0000_s1026" type="#_x0000_t202" style="position:absolute;margin-left:0;margin-top:-74.55pt;width:584.25pt;height:78.45pt;z-index:25166950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" filled="f" stroked="f">
                <v:textbox>
                  <w:txbxContent>
                    <w:p w14:paraId="31298AEA" w14:textId="0D995D7F" w:rsidR="00414229" w:rsidRPr="00FD1EAE" w:rsidRDefault="00414229" w:rsidP="00FD1EAE">
                      <w:pPr>
                        <w:spacing w:after="0" w:line="240" w:lineRule="auto"/>
                        <w:jc w:val="center"/>
                        <w:rPr>
                          <w:rFonts w:ascii="Segoe UI Black" w:hAnsi="Segoe UI Black"/>
                          <w:b/>
                          <w:bCs/>
                          <w:color w:val="FFFFFF" w:themeColor="background1"/>
                          <w:spacing w:val="50"/>
                          <w:sz w:val="96"/>
                          <w:szCs w:val="96"/>
                          <w14:textOutline w14:w="12700" w14:cap="rnd" w14:cmpd="sng" w14:algn="ctr">
                            <w14:solidFill>
                              <w14:schemeClr w14:val="tx1"/>
                            </w14:solidFill>
                            <w14:prstDash w14:val="solid"/>
                            <w14:bevel/>
                          </w14:textOutline>
                        </w:rPr>
                      </w:pPr>
                    </w:p>
                  </w:txbxContent>
                </v:textbox>
                <w10:wrap anchorx="margin"/>
              </v:shape>
            </w:pict>
          </mc:Fallback>
        </mc:AlternateContent>
      </w:r>
      <w:r w:rsidR="00857DD6">
        <w:rPr>
          <w:rFonts w:ascii="Times New Roman" w:hAnsi="Times New Roman" w:cs="Times New Roman"/>
          <w:noProof/>
          <w:sz w:val="24"/>
          <w:szCs w:val="24"/>
          <w:lang w:eastAsia="en-CA"/>
        </w:rPr>
        <mc:AlternateContent>
          <mc:Choice Requires="wps">
            <w:drawing>
              <wp:anchor distT="0" distB="0" distL="114300" distR="114300" simplePos="0" relativeHeight="251699200" behindDoc="0" locked="0" layoutInCell="1" allowOverlap="1" wp14:anchorId="06D2C2B5" wp14:editId="0F7BF0D4">
                <wp:simplePos x="0" y="0"/>
                <wp:positionH relativeFrom="column">
                  <wp:posOffset>-914400</wp:posOffset>
                </wp:positionH>
                <wp:positionV relativeFrom="paragraph">
                  <wp:posOffset>2047111</wp:posOffset>
                </wp:positionV>
                <wp:extent cx="7780020" cy="0"/>
                <wp:effectExtent l="0" t="0" r="0" b="0"/>
                <wp:wrapNone/>
                <wp:docPr id="14" name="Straight Connector 14"/>
                <wp:cNvGraphicFramePr/>
                <a:graphic xmlns:a="http://schemas.openxmlformats.org/drawingml/2006/main">
                  <a:graphicData uri="http://schemas.microsoft.com/office/word/2010/wordprocessingShape">
                    <wps:wsp>
                      <wps:cNvCnPr/>
                      <wps:spPr>
                        <a:xfrm>
                          <a:off x="0" y="0"/>
                          <a:ext cx="778002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5F18649" id="Straight Connector 14" o:spid="_x0000_s1026" style="position:absolute;z-index:251699200;visibility:visible;mso-wrap-style:square;mso-wrap-distance-left:9pt;mso-wrap-distance-top:0;mso-wrap-distance-right:9pt;mso-wrap-distance-bottom:0;mso-position-horizontal:absolute;mso-position-horizontal-relative:text;mso-position-vertical:absolute;mso-position-vertical-relative:text" from="-1in,161.2pt" to="540.6pt,16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" strokecolor="black [3213]" strokeweight=".5pt">
                <v:stroke joinstyle="miter"/>
              </v:line>
            </w:pict>
          </mc:Fallback>
        </mc:AlternateContent>
      </w:r>
      <w:r w:rsidR="000273BB">
        <w:rPr>
          <w:noProof/>
          <w:lang w:eastAsia="en-CA"/>
        </w:rPr>
        <w:drawing>
          <wp:anchor distT="0" distB="0" distL="114300" distR="114300" simplePos="0" relativeHeight="251666432" behindDoc="1" locked="0" layoutInCell="1" allowOverlap="1" wp14:anchorId="314E44F3" wp14:editId="20D2A340">
            <wp:simplePos x="0" y="0"/>
            <wp:positionH relativeFrom="margin">
              <wp:posOffset>-1276350</wp:posOffset>
            </wp:positionH>
            <wp:positionV relativeFrom="margin">
              <wp:posOffset>-1020445</wp:posOffset>
            </wp:positionV>
            <wp:extent cx="8949725" cy="3002365"/>
            <wp:effectExtent l="0" t="0" r="381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andView top_clipped_rev_1.png"/>
                    <pic:cNvPicPr/>
                  </pic:nvPicPr>
                  <pic:blipFill>
                    <a:blip r:embed="rId10">
                      <a:extLst>
                        <a:ext uri="{28A0092B-C50C-407E-A947-70E740481C1C}">
                          <a14:useLocalDpi xmlns:a14="http://schemas.microsoft.com/office/drawing/2010/main" val="0"/>
                        </a:ext>
                      </a:extLst>
                    </a:blip>
                    <a:stretch>
                      <a:fillRect/>
                    </a:stretch>
                  </pic:blipFill>
                  <pic:spPr>
                    <a:xfrm>
                      <a:off x="0" y="0"/>
                      <a:ext cx="8949725" cy="3002365"/>
                    </a:xfrm>
                    <a:prstGeom prst="rect">
                      <a:avLst/>
                    </a:prstGeom>
                  </pic:spPr>
                </pic:pic>
              </a:graphicData>
            </a:graphic>
            <wp14:sizeRelH relativeFrom="page">
              <wp14:pctWidth>0</wp14:pctWidth>
            </wp14:sizeRelH>
            <wp14:sizeRelV relativeFrom="page">
              <wp14:pctHeight>0</wp14:pctHeight>
            </wp14:sizeRelV>
          </wp:anchor>
        </w:drawing>
      </w:r>
    </w:p>
    <w:p w14:paraId="17172417" w14:textId="2A1853AF" w:rsidR="000273BB" w:rsidRDefault="007D03F3" w:rsidP="00821274">
      <w:pPr>
        <w:spacing w:after="0" w:line="240" w:lineRule="auto"/>
        <w:jc w:val="center"/>
        <w:rPr>
          <w:rFonts w:ascii="Segoe UI Black" w:hAnsi="Segoe UI Black"/>
          <w:b/>
          <w:color w:val="FFFFFF" w:themeColor="background1"/>
          <w:sz w:val="60"/>
          <w:szCs w:val="60"/>
          <w14:textOutline w14:w="6350" w14:cap="rnd" w14:cmpd="sng" w14:algn="ctr">
            <w14:solidFill>
              <w14:schemeClr w14:val="accent1">
                <w14:lumMod w14:val="50000"/>
              </w14:schemeClr>
            </w14:solidFill>
            <w14:prstDash w14:val="solid"/>
            <w14:bevel/>
          </w14:textOutline>
        </w:rPr>
        <w:sectPr w:rsidR="000273BB" w:rsidSect="000273BB">
          <w:type w:val="continuous"/>
          <w:pgSz w:w="12240" w:h="15840" w:code="1"/>
          <w:pgMar w:top="1418" w:right="1440" w:bottom="426" w:left="1440" w:header="709" w:footer="709" w:gutter="0"/>
          <w:cols w:space="708"/>
          <w:docGrid w:linePitch="360"/>
        </w:sectPr>
      </w:pPr>
      <w:r>
        <w:rPr>
          <w:noProof/>
        </w:rPr>
        <w:drawing>
          <wp:anchor distT="0" distB="0" distL="114300" distR="114300" simplePos="0" relativeHeight="251700735" behindDoc="0" locked="0" layoutInCell="1" allowOverlap="1" wp14:anchorId="723F76A8" wp14:editId="5AB476DE">
            <wp:simplePos x="0" y="0"/>
            <wp:positionH relativeFrom="page">
              <wp:posOffset>-626110</wp:posOffset>
            </wp:positionH>
            <wp:positionV relativeFrom="paragraph">
              <wp:posOffset>5149850</wp:posOffset>
            </wp:positionV>
            <wp:extent cx="6957060" cy="305181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6957060" cy="3051810"/>
                    </a:xfrm>
                    <a:prstGeom prst="rect">
                      <a:avLst/>
                    </a:prstGeom>
                    <a:noFill/>
                    <a:ln>
                      <a:noFill/>
                    </a:ln>
                  </pic:spPr>
                </pic:pic>
              </a:graphicData>
            </a:graphic>
            <wp14:sizeRelH relativeFrom="page">
              <wp14:pctWidth>0</wp14:pctWidth>
            </wp14:sizeRelH>
            <wp14:sizeRelV relativeFrom="page">
              <wp14:pctHeight>0</wp14:pctHeight>
            </wp14:sizeRelV>
          </wp:anchor>
        </w:drawing>
      </w:r>
      <w:r w:rsidR="00685E5C">
        <w:rPr>
          <w:rFonts w:ascii="Times New Roman" w:hAnsi="Times New Roman" w:cs="Times New Roman"/>
          <w:noProof/>
          <w:sz w:val="24"/>
          <w:szCs w:val="24"/>
          <w:lang w:eastAsia="en-CA"/>
        </w:rPr>
        <mc:AlternateContent>
          <mc:Choice Requires="wps">
            <w:drawing>
              <wp:anchor distT="45720" distB="45720" distL="114300" distR="114300" simplePos="0" relativeHeight="251738112" behindDoc="0" locked="0" layoutInCell="1" allowOverlap="1" wp14:anchorId="6E708589" wp14:editId="74C89B01">
                <wp:simplePos x="0" y="0"/>
                <wp:positionH relativeFrom="margin">
                  <wp:posOffset>4451350</wp:posOffset>
                </wp:positionH>
                <wp:positionV relativeFrom="paragraph">
                  <wp:posOffset>4960620</wp:posOffset>
                </wp:positionV>
                <wp:extent cx="2298700" cy="2520950"/>
                <wp:effectExtent l="0" t="0" r="0" b="0"/>
                <wp:wrapNone/>
                <wp:docPr id="1812814840" name="Text Box 18128148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8700" cy="2520950"/>
                        </a:xfrm>
                        <a:prstGeom prst="rect">
                          <a:avLst/>
                        </a:prstGeom>
                        <a:noFill/>
                        <a:ln w="9525">
                          <a:noFill/>
                          <a:miter lim="800000"/>
                          <a:headEnd/>
                          <a:tailEnd/>
                        </a:ln>
                      </wps:spPr>
                      <wps:txbx>
                        <w:txbxContent>
                          <w:p w14:paraId="467027F7" w14:textId="77777777" w:rsidR="00685E5C" w:rsidRPr="006723B9" w:rsidRDefault="00685E5C" w:rsidP="00685E5C">
                            <w:pPr>
                              <w:spacing w:after="120" w:line="240" w:lineRule="auto"/>
                              <w:jc w:val="right"/>
                              <w:rPr>
                                <w:rFonts w:ascii="Segoe UI" w:hAnsi="Segoe UI" w:cs="Segoe UI"/>
                              </w:rPr>
                            </w:pPr>
                          </w:p>
                          <w:p w14:paraId="1629E340" w14:textId="7DE6A991" w:rsidR="00685E5C" w:rsidRDefault="00685E5C" w:rsidP="00685E5C">
                            <w:pPr>
                              <w:spacing w:after="120" w:line="240" w:lineRule="auto"/>
                              <w:rPr>
                                <w:rFonts w:ascii="Segoe UI" w:hAnsi="Segoe UI" w:cs="Segoe UI"/>
                                <w:szCs w:val="36"/>
                              </w:rPr>
                            </w:pPr>
                            <w:r>
                              <w:rPr>
                                <w:rFonts w:ascii="Segoe UI" w:hAnsi="Segoe UI" w:cs="Segoe UI"/>
                                <w:szCs w:val="36"/>
                              </w:rPr>
                              <w:t>Flights southbound on March 2,</w:t>
                            </w:r>
                            <w:r>
                              <w:rPr>
                                <w:rFonts w:ascii="Segoe UI" w:hAnsi="Segoe UI" w:cs="Segoe UI"/>
                                <w:szCs w:val="36"/>
                              </w:rPr>
                              <w:br/>
                              <w:t>northbound on March 6.  If you want to stay longer, just let us know and we can certainly book it that way if the cost is similar.</w:t>
                            </w:r>
                          </w:p>
                          <w:p w14:paraId="1B1DF23A" w14:textId="2D68056F" w:rsidR="00685E5C" w:rsidRDefault="00685E5C" w:rsidP="00685E5C">
                            <w:pPr>
                              <w:spacing w:after="120" w:line="240" w:lineRule="auto"/>
                              <w:rPr>
                                <w:rFonts w:ascii="Segoe UI" w:hAnsi="Segoe UI" w:cs="Segoe UI"/>
                                <w:szCs w:val="36"/>
                              </w:rPr>
                            </w:pPr>
                            <w:r>
                              <w:rPr>
                                <w:rFonts w:ascii="Segoe UI" w:hAnsi="Segoe UI" w:cs="Segoe UI"/>
                                <w:szCs w:val="36"/>
                              </w:rPr>
                              <w:t>Hotel will be in Chandler, Arizona</w:t>
                            </w:r>
                            <w:r w:rsidR="007D03F3">
                              <w:rPr>
                                <w:rFonts w:ascii="Segoe UI" w:hAnsi="Segoe UI" w:cs="Segoe UI"/>
                                <w:szCs w:val="36"/>
                              </w:rPr>
                              <w:t xml:space="preserve"> with shuttle bus from the airport and LandView providing transportation to the clinic.</w:t>
                            </w:r>
                          </w:p>
                          <w:p w14:paraId="2B86936A" w14:textId="2DB68A8D" w:rsidR="00685E5C" w:rsidRPr="00C37FE6" w:rsidRDefault="00685E5C" w:rsidP="00685E5C">
                            <w:pPr>
                              <w:spacing w:after="120" w:line="240" w:lineRule="auto"/>
                              <w:rPr>
                                <w:rFonts w:ascii="Segoe UI" w:hAnsi="Segoe UI" w:cs="Segoe UI"/>
                                <w:szCs w:val="3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708589" id="Text Box 1812814840" o:spid="_x0000_s1027" type="#_x0000_t202" style="position:absolute;left:0;text-align:left;margin-left:350.5pt;margin-top:390.6pt;width:181pt;height:198.5pt;z-index:2517381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" filled="f" stroked="f">
                <v:textbox>
                  <w:txbxContent>
                    <w:p w14:paraId="467027F7" w14:textId="77777777" w:rsidR="00685E5C" w:rsidRPr="006723B9" w:rsidRDefault="00685E5C" w:rsidP="00685E5C">
                      <w:pPr>
                        <w:spacing w:after="120" w:line="240" w:lineRule="auto"/>
                        <w:jc w:val="right"/>
                        <w:rPr>
                          <w:rFonts w:ascii="Segoe UI" w:hAnsi="Segoe UI" w:cs="Segoe UI"/>
                        </w:rPr>
                      </w:pPr>
                    </w:p>
                    <w:p w14:paraId="1629E340" w14:textId="7DE6A991" w:rsidR="00685E5C" w:rsidRDefault="00685E5C" w:rsidP="00685E5C">
                      <w:pPr>
                        <w:spacing w:after="120" w:line="240" w:lineRule="auto"/>
                        <w:rPr>
                          <w:rFonts w:ascii="Segoe UI" w:hAnsi="Segoe UI" w:cs="Segoe UI"/>
                          <w:szCs w:val="36"/>
                        </w:rPr>
                      </w:pPr>
                      <w:r>
                        <w:rPr>
                          <w:rFonts w:ascii="Segoe UI" w:hAnsi="Segoe UI" w:cs="Segoe UI"/>
                          <w:szCs w:val="36"/>
                        </w:rPr>
                        <w:t>Flights southbound on March 2,</w:t>
                      </w:r>
                      <w:r>
                        <w:rPr>
                          <w:rFonts w:ascii="Segoe UI" w:hAnsi="Segoe UI" w:cs="Segoe UI"/>
                          <w:szCs w:val="36"/>
                        </w:rPr>
                        <w:br/>
                        <w:t>northbound on March 6.  If you want to stay longer, just let us know and we can certainly book it that way if the cost is similar.</w:t>
                      </w:r>
                    </w:p>
                    <w:p w14:paraId="1B1DF23A" w14:textId="2D68056F" w:rsidR="00685E5C" w:rsidRDefault="00685E5C" w:rsidP="00685E5C">
                      <w:pPr>
                        <w:spacing w:after="120" w:line="240" w:lineRule="auto"/>
                        <w:rPr>
                          <w:rFonts w:ascii="Segoe UI" w:hAnsi="Segoe UI" w:cs="Segoe UI"/>
                          <w:szCs w:val="36"/>
                        </w:rPr>
                      </w:pPr>
                      <w:r>
                        <w:rPr>
                          <w:rFonts w:ascii="Segoe UI" w:hAnsi="Segoe UI" w:cs="Segoe UI"/>
                          <w:szCs w:val="36"/>
                        </w:rPr>
                        <w:t>Hotel will be in Chandler, Arizona</w:t>
                      </w:r>
                      <w:r w:rsidR="007D03F3">
                        <w:rPr>
                          <w:rFonts w:ascii="Segoe UI" w:hAnsi="Segoe UI" w:cs="Segoe UI"/>
                          <w:szCs w:val="36"/>
                        </w:rPr>
                        <w:t xml:space="preserve"> with shuttle bus from the airport and LandView providing transportation to the clinic.</w:t>
                      </w:r>
                    </w:p>
                    <w:p w14:paraId="2B86936A" w14:textId="2DB68A8D" w:rsidR="00685E5C" w:rsidRPr="00C37FE6" w:rsidRDefault="00685E5C" w:rsidP="00685E5C">
                      <w:pPr>
                        <w:spacing w:after="120" w:line="240" w:lineRule="auto"/>
                        <w:rPr>
                          <w:rFonts w:ascii="Segoe UI" w:hAnsi="Segoe UI" w:cs="Segoe UI"/>
                          <w:szCs w:val="36"/>
                        </w:rPr>
                      </w:pPr>
                    </w:p>
                  </w:txbxContent>
                </v:textbox>
                <w10:wrap anchorx="margin"/>
              </v:shape>
            </w:pict>
          </mc:Fallback>
        </mc:AlternateContent>
      </w:r>
      <w:r w:rsidR="00685E5C">
        <w:rPr>
          <w:rFonts w:ascii="Times New Roman" w:hAnsi="Times New Roman" w:cs="Times New Roman"/>
          <w:noProof/>
          <w:sz w:val="24"/>
          <w:szCs w:val="24"/>
          <w:lang w:eastAsia="en-CA"/>
        </w:rPr>
        <mc:AlternateContent>
          <mc:Choice Requires="wps">
            <w:drawing>
              <wp:anchor distT="45720" distB="45720" distL="114300" distR="114300" simplePos="0" relativeHeight="251723776" behindDoc="0" locked="0" layoutInCell="1" allowOverlap="1" wp14:anchorId="03BF8AB7" wp14:editId="62C3453B">
                <wp:simplePos x="0" y="0"/>
                <wp:positionH relativeFrom="margin">
                  <wp:posOffset>3105150</wp:posOffset>
                </wp:positionH>
                <wp:positionV relativeFrom="paragraph">
                  <wp:posOffset>1868170</wp:posOffset>
                </wp:positionV>
                <wp:extent cx="3540760" cy="3441700"/>
                <wp:effectExtent l="0" t="0" r="0" b="635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0760" cy="3441700"/>
                        </a:xfrm>
                        <a:prstGeom prst="rect">
                          <a:avLst/>
                        </a:prstGeom>
                        <a:noFill/>
                        <a:ln w="9525">
                          <a:noFill/>
                          <a:miter lim="800000"/>
                          <a:headEnd/>
                          <a:tailEnd/>
                        </a:ln>
                      </wps:spPr>
                      <wps:txbx>
                        <w:txbxContent>
                          <w:p w14:paraId="2203538C" w14:textId="49DDDD7C" w:rsidR="004D3897" w:rsidRPr="00C37FE6" w:rsidRDefault="004D3897" w:rsidP="00C37FE6">
                            <w:pPr>
                              <w:pStyle w:val="ListParagraph"/>
                              <w:numPr>
                                <w:ilvl w:val="0"/>
                                <w:numId w:val="11"/>
                              </w:numPr>
                              <w:spacing w:after="120" w:line="240" w:lineRule="auto"/>
                              <w:contextualSpacing w:val="0"/>
                              <w:rPr>
                                <w:rFonts w:ascii="Segoe UI" w:hAnsi="Segoe UI" w:cs="Segoe UI"/>
                                <w:b/>
                                <w:bCs/>
                                <w:szCs w:val="36"/>
                              </w:rPr>
                            </w:pPr>
                            <w:r w:rsidRPr="00C37FE6">
                              <w:rPr>
                                <w:rFonts w:ascii="Segoe UI" w:hAnsi="Segoe UI" w:cs="Segoe UI"/>
                                <w:b/>
                                <w:bCs/>
                                <w:szCs w:val="36"/>
                              </w:rPr>
                              <w:t>Intro to product application</w:t>
                            </w:r>
                            <w:r w:rsidR="00D177E4">
                              <w:rPr>
                                <w:rFonts w:ascii="Segoe UI" w:hAnsi="Segoe UI" w:cs="Segoe UI"/>
                                <w:b/>
                                <w:bCs/>
                                <w:szCs w:val="36"/>
                              </w:rPr>
                              <w:t xml:space="preserve"> by drone</w:t>
                            </w:r>
                          </w:p>
                          <w:p w14:paraId="47B8C64B" w14:textId="270A2BAD" w:rsidR="00F84356" w:rsidRDefault="004D3897" w:rsidP="00D3051D">
                            <w:pPr>
                              <w:pStyle w:val="ListParagraph"/>
                              <w:numPr>
                                <w:ilvl w:val="0"/>
                                <w:numId w:val="11"/>
                              </w:numPr>
                              <w:spacing w:after="120" w:line="240" w:lineRule="auto"/>
                              <w:contextualSpacing w:val="0"/>
                              <w:rPr>
                                <w:rFonts w:ascii="Segoe UI" w:hAnsi="Segoe UI" w:cs="Segoe UI"/>
                                <w:b/>
                                <w:bCs/>
                                <w:szCs w:val="36"/>
                              </w:rPr>
                            </w:pPr>
                            <w:r w:rsidRPr="00F84356">
                              <w:rPr>
                                <w:rFonts w:ascii="Segoe UI" w:hAnsi="Segoe UI" w:cs="Segoe UI"/>
                                <w:b/>
                                <w:bCs/>
                                <w:szCs w:val="36"/>
                              </w:rPr>
                              <w:t xml:space="preserve">Spray </w:t>
                            </w:r>
                            <w:r w:rsidR="00D55799">
                              <w:rPr>
                                <w:rFonts w:ascii="Segoe UI" w:hAnsi="Segoe UI" w:cs="Segoe UI"/>
                                <w:b/>
                                <w:bCs/>
                                <w:szCs w:val="36"/>
                              </w:rPr>
                              <w:t>q</w:t>
                            </w:r>
                            <w:r w:rsidRPr="00F84356">
                              <w:rPr>
                                <w:rFonts w:ascii="Segoe UI" w:hAnsi="Segoe UI" w:cs="Segoe UI"/>
                                <w:b/>
                                <w:bCs/>
                                <w:szCs w:val="36"/>
                              </w:rPr>
                              <w:t xml:space="preserve">uality &amp; </w:t>
                            </w:r>
                            <w:r w:rsidR="00D55799">
                              <w:rPr>
                                <w:rFonts w:ascii="Segoe UI" w:hAnsi="Segoe UI" w:cs="Segoe UI"/>
                                <w:b/>
                                <w:bCs/>
                                <w:szCs w:val="36"/>
                              </w:rPr>
                              <w:t>d</w:t>
                            </w:r>
                            <w:r w:rsidRPr="00F84356">
                              <w:rPr>
                                <w:rFonts w:ascii="Segoe UI" w:hAnsi="Segoe UI" w:cs="Segoe UI"/>
                                <w:b/>
                                <w:bCs/>
                                <w:szCs w:val="36"/>
                              </w:rPr>
                              <w:t>rift</w:t>
                            </w:r>
                          </w:p>
                          <w:p w14:paraId="3EABE298" w14:textId="6C99149D" w:rsidR="004D3897" w:rsidRPr="00F84356" w:rsidRDefault="004D3897" w:rsidP="00D3051D">
                            <w:pPr>
                              <w:pStyle w:val="ListParagraph"/>
                              <w:numPr>
                                <w:ilvl w:val="0"/>
                                <w:numId w:val="11"/>
                              </w:numPr>
                              <w:spacing w:after="120" w:line="240" w:lineRule="auto"/>
                              <w:contextualSpacing w:val="0"/>
                              <w:rPr>
                                <w:rFonts w:ascii="Segoe UI" w:hAnsi="Segoe UI" w:cs="Segoe UI"/>
                                <w:b/>
                                <w:bCs/>
                                <w:szCs w:val="36"/>
                              </w:rPr>
                            </w:pPr>
                            <w:r w:rsidRPr="00F84356">
                              <w:rPr>
                                <w:rFonts w:ascii="Segoe UI" w:hAnsi="Segoe UI" w:cs="Segoe UI"/>
                                <w:b/>
                                <w:bCs/>
                                <w:szCs w:val="36"/>
                              </w:rPr>
                              <w:t xml:space="preserve">Regulatory </w:t>
                            </w:r>
                            <w:r w:rsidR="00980E44" w:rsidRPr="00F84356">
                              <w:rPr>
                                <w:rFonts w:ascii="Segoe UI" w:hAnsi="Segoe UI" w:cs="Segoe UI"/>
                                <w:b/>
                                <w:bCs/>
                                <w:szCs w:val="36"/>
                              </w:rPr>
                              <w:t>issues in a</w:t>
                            </w:r>
                            <w:r w:rsidRPr="00F84356">
                              <w:rPr>
                                <w:rFonts w:ascii="Segoe UI" w:hAnsi="Segoe UI" w:cs="Segoe UI"/>
                                <w:b/>
                                <w:bCs/>
                                <w:szCs w:val="36"/>
                              </w:rPr>
                              <w:t xml:space="preserve">viation &amp; </w:t>
                            </w:r>
                            <w:r w:rsidR="00980E44" w:rsidRPr="00F84356">
                              <w:rPr>
                                <w:rFonts w:ascii="Segoe UI" w:hAnsi="Segoe UI" w:cs="Segoe UI"/>
                                <w:b/>
                                <w:bCs/>
                                <w:szCs w:val="36"/>
                              </w:rPr>
                              <w:t>p</w:t>
                            </w:r>
                            <w:r w:rsidRPr="00F84356">
                              <w:rPr>
                                <w:rFonts w:ascii="Segoe UI" w:hAnsi="Segoe UI" w:cs="Segoe UI"/>
                                <w:b/>
                                <w:bCs/>
                                <w:szCs w:val="36"/>
                              </w:rPr>
                              <w:t>esticides</w:t>
                            </w:r>
                          </w:p>
                          <w:p w14:paraId="0EE9251A" w14:textId="0A444760" w:rsidR="004D3897" w:rsidRPr="00C37FE6" w:rsidRDefault="004D3897" w:rsidP="00C37FE6">
                            <w:pPr>
                              <w:pStyle w:val="ListParagraph"/>
                              <w:numPr>
                                <w:ilvl w:val="0"/>
                                <w:numId w:val="11"/>
                              </w:numPr>
                              <w:spacing w:after="120" w:line="240" w:lineRule="auto"/>
                              <w:contextualSpacing w:val="0"/>
                              <w:rPr>
                                <w:rFonts w:ascii="Segoe UI" w:hAnsi="Segoe UI" w:cs="Segoe UI"/>
                                <w:b/>
                                <w:bCs/>
                                <w:szCs w:val="36"/>
                              </w:rPr>
                            </w:pPr>
                            <w:r w:rsidRPr="00C37FE6">
                              <w:rPr>
                                <w:rFonts w:ascii="Segoe UI" w:hAnsi="Segoe UI" w:cs="Segoe UI"/>
                                <w:b/>
                                <w:bCs/>
                                <w:szCs w:val="36"/>
                              </w:rPr>
                              <w:t>Multispectral mapping for prescriptions</w:t>
                            </w:r>
                          </w:p>
                          <w:p w14:paraId="7872D7D5" w14:textId="3179C9A3" w:rsidR="004D3897" w:rsidRPr="00C37FE6" w:rsidRDefault="004D3897" w:rsidP="00C37FE6">
                            <w:pPr>
                              <w:pStyle w:val="ListParagraph"/>
                              <w:numPr>
                                <w:ilvl w:val="0"/>
                                <w:numId w:val="11"/>
                              </w:numPr>
                              <w:spacing w:after="120" w:line="240" w:lineRule="auto"/>
                              <w:contextualSpacing w:val="0"/>
                              <w:rPr>
                                <w:rFonts w:ascii="Segoe UI" w:hAnsi="Segoe UI" w:cs="Segoe UI"/>
                                <w:b/>
                                <w:bCs/>
                                <w:szCs w:val="36"/>
                              </w:rPr>
                            </w:pPr>
                            <w:r w:rsidRPr="00C37FE6">
                              <w:rPr>
                                <w:rFonts w:ascii="Segoe UI" w:hAnsi="Segoe UI" w:cs="Segoe UI"/>
                                <w:b/>
                                <w:bCs/>
                                <w:szCs w:val="36"/>
                              </w:rPr>
                              <w:t>Pesticide safety</w:t>
                            </w:r>
                          </w:p>
                          <w:p w14:paraId="283943E3" w14:textId="1531D34A" w:rsidR="004D3897" w:rsidRPr="00C37FE6" w:rsidRDefault="004D3897" w:rsidP="00C37FE6">
                            <w:pPr>
                              <w:pStyle w:val="ListParagraph"/>
                              <w:numPr>
                                <w:ilvl w:val="0"/>
                                <w:numId w:val="11"/>
                              </w:numPr>
                              <w:spacing w:after="120" w:line="240" w:lineRule="auto"/>
                              <w:contextualSpacing w:val="0"/>
                              <w:rPr>
                                <w:rFonts w:ascii="Segoe UI" w:hAnsi="Segoe UI" w:cs="Segoe UI"/>
                                <w:b/>
                                <w:bCs/>
                                <w:szCs w:val="36"/>
                              </w:rPr>
                            </w:pPr>
                            <w:r w:rsidRPr="00C37FE6">
                              <w:rPr>
                                <w:rFonts w:ascii="Segoe UI" w:hAnsi="Segoe UI" w:cs="Segoe UI"/>
                                <w:b/>
                                <w:bCs/>
                                <w:szCs w:val="36"/>
                              </w:rPr>
                              <w:t>Flight planning &amp; mission planning</w:t>
                            </w:r>
                          </w:p>
                          <w:p w14:paraId="338388AA" w14:textId="2ACDB8D4" w:rsidR="004D3897" w:rsidRPr="00C37FE6" w:rsidRDefault="004D3897" w:rsidP="00C37FE6">
                            <w:pPr>
                              <w:pStyle w:val="ListParagraph"/>
                              <w:numPr>
                                <w:ilvl w:val="0"/>
                                <w:numId w:val="11"/>
                              </w:numPr>
                              <w:spacing w:after="120" w:line="240" w:lineRule="auto"/>
                              <w:contextualSpacing w:val="0"/>
                              <w:rPr>
                                <w:rFonts w:ascii="Segoe UI" w:hAnsi="Segoe UI" w:cs="Segoe UI"/>
                                <w:b/>
                                <w:bCs/>
                                <w:szCs w:val="36"/>
                              </w:rPr>
                            </w:pPr>
                            <w:r w:rsidRPr="00C37FE6">
                              <w:rPr>
                                <w:rFonts w:ascii="Segoe UI" w:hAnsi="Segoe UI" w:cs="Segoe UI"/>
                                <w:b/>
                                <w:bCs/>
                                <w:szCs w:val="36"/>
                              </w:rPr>
                              <w:t>Calibration of application parameters</w:t>
                            </w:r>
                          </w:p>
                          <w:p w14:paraId="169F471A" w14:textId="1E516E81" w:rsidR="00D7641C" w:rsidRPr="00FB3AE5" w:rsidRDefault="00980E44" w:rsidP="00FB3AE5">
                            <w:pPr>
                              <w:pStyle w:val="ListParagraph"/>
                              <w:numPr>
                                <w:ilvl w:val="0"/>
                                <w:numId w:val="11"/>
                              </w:numPr>
                              <w:spacing w:after="120" w:line="240" w:lineRule="auto"/>
                              <w:contextualSpacing w:val="0"/>
                              <w:rPr>
                                <w:rFonts w:ascii="Segoe UI" w:hAnsi="Segoe UI" w:cs="Segoe UI"/>
                                <w:b/>
                                <w:bCs/>
                                <w:szCs w:val="36"/>
                              </w:rPr>
                            </w:pPr>
                            <w:r>
                              <w:rPr>
                                <w:rFonts w:ascii="Segoe UI" w:hAnsi="Segoe UI" w:cs="Segoe UI"/>
                                <w:b/>
                                <w:bCs/>
                                <w:szCs w:val="36"/>
                              </w:rPr>
                              <w:t>H</w:t>
                            </w:r>
                            <w:r w:rsidR="004D3897" w:rsidRPr="00C37FE6">
                              <w:rPr>
                                <w:rFonts w:ascii="Segoe UI" w:hAnsi="Segoe UI" w:cs="Segoe UI"/>
                                <w:b/>
                                <w:bCs/>
                                <w:szCs w:val="36"/>
                              </w:rPr>
                              <w:t>ands-on practice designing an</w:t>
                            </w:r>
                            <w:r>
                              <w:rPr>
                                <w:rFonts w:ascii="Segoe UI" w:hAnsi="Segoe UI" w:cs="Segoe UI"/>
                                <w:b/>
                                <w:bCs/>
                                <w:szCs w:val="36"/>
                              </w:rPr>
                              <w:t>d</w:t>
                            </w:r>
                            <w:r>
                              <w:rPr>
                                <w:rFonts w:ascii="Segoe UI" w:hAnsi="Segoe UI" w:cs="Segoe UI"/>
                                <w:b/>
                                <w:bCs/>
                                <w:szCs w:val="36"/>
                              </w:rPr>
                              <w:br/>
                            </w:r>
                            <w:r w:rsidR="004D3897" w:rsidRPr="00C37FE6">
                              <w:rPr>
                                <w:rFonts w:ascii="Segoe UI" w:hAnsi="Segoe UI" w:cs="Segoe UI"/>
                                <w:b/>
                                <w:bCs/>
                                <w:szCs w:val="36"/>
                              </w:rPr>
                              <w:t xml:space="preserve">executing </w:t>
                            </w:r>
                            <w:r>
                              <w:rPr>
                                <w:rFonts w:ascii="Segoe UI" w:hAnsi="Segoe UI" w:cs="Segoe UI"/>
                                <w:b/>
                                <w:bCs/>
                                <w:szCs w:val="36"/>
                              </w:rPr>
                              <w:t>s</w:t>
                            </w:r>
                            <w:r w:rsidR="004D3897" w:rsidRPr="00C37FE6">
                              <w:rPr>
                                <w:rFonts w:ascii="Segoe UI" w:hAnsi="Segoe UI" w:cs="Segoe UI"/>
                                <w:b/>
                                <w:bCs/>
                                <w:szCs w:val="36"/>
                              </w:rPr>
                              <w:t>praying/spreading missions</w:t>
                            </w:r>
                          </w:p>
                          <w:p w14:paraId="37E545F2" w14:textId="01195B4C" w:rsidR="00131C72" w:rsidRPr="006723B9" w:rsidRDefault="00131C72" w:rsidP="006723B9">
                            <w:pPr>
                              <w:spacing w:after="120" w:line="240" w:lineRule="auto"/>
                              <w:jc w:val="right"/>
                              <w:rPr>
                                <w:rFonts w:ascii="Segoe UI" w:hAnsi="Segoe UI" w:cs="Segoe UI"/>
                              </w:rPr>
                            </w:pPr>
                          </w:p>
                          <w:p w14:paraId="70F406A7" w14:textId="186A6A9D" w:rsidR="006723B9" w:rsidRDefault="00685E5C" w:rsidP="00685E5C">
                            <w:pPr>
                              <w:spacing w:after="120" w:line="240" w:lineRule="auto"/>
                              <w:rPr>
                                <w:rFonts w:ascii="Segoe UI" w:hAnsi="Segoe UI" w:cs="Segoe UI"/>
                                <w:szCs w:val="36"/>
                              </w:rPr>
                            </w:pPr>
                            <w:r>
                              <w:rPr>
                                <w:rFonts w:ascii="Segoe UI" w:hAnsi="Segoe UI" w:cs="Segoe UI"/>
                                <w:szCs w:val="36"/>
                              </w:rPr>
                              <w:t xml:space="preserve">Show Special requires deposit of 50% be made </w:t>
                            </w:r>
                            <w:r w:rsidR="000E0EB0">
                              <w:rPr>
                                <w:rFonts w:ascii="Segoe UI" w:hAnsi="Segoe UI" w:cs="Segoe UI"/>
                                <w:szCs w:val="36"/>
                              </w:rPr>
                              <w:t>by</w:t>
                            </w:r>
                            <w:r>
                              <w:rPr>
                                <w:rFonts w:ascii="Segoe UI" w:hAnsi="Segoe UI" w:cs="Segoe UI"/>
                                <w:szCs w:val="36"/>
                              </w:rPr>
                              <w:t xml:space="preserve"> </w:t>
                            </w:r>
                            <w:r w:rsidR="000E0EB0">
                              <w:rPr>
                                <w:rFonts w:ascii="Segoe UI" w:hAnsi="Segoe UI" w:cs="Segoe UI"/>
                                <w:szCs w:val="36"/>
                              </w:rPr>
                              <w:t>February 14,</w:t>
                            </w:r>
                            <w:r>
                              <w:rPr>
                                <w:rFonts w:ascii="Segoe UI" w:hAnsi="Segoe UI" w:cs="Segoe UI"/>
                                <w:szCs w:val="36"/>
                              </w:rPr>
                              <w:t xml:space="preserve"> 2025, delivery will still include 2 hours with our technicians on-farm or a full day of hands-on training at our shop.</w:t>
                            </w:r>
                          </w:p>
                          <w:p w14:paraId="0FE008D5" w14:textId="77777777" w:rsidR="006723B9" w:rsidRPr="00C37FE6" w:rsidRDefault="006723B9" w:rsidP="006723B9">
                            <w:pPr>
                              <w:spacing w:after="120" w:line="240" w:lineRule="auto"/>
                              <w:jc w:val="right"/>
                              <w:rPr>
                                <w:rFonts w:ascii="Segoe UI" w:hAnsi="Segoe UI" w:cs="Segoe UI"/>
                                <w:szCs w:val="3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3BF8AB7" id="_x0000_t202" coordsize="21600,21600" o:spt="202" path="m,l,21600r21600,l21600,xe">
                <v:stroke joinstyle="miter"/>
                <v:path gradientshapeok="t" o:connecttype="rect"/>
              </v:shapetype>
              <v:shape id="Text Box 1" o:spid="_x0000_s1028" type="#_x0000_t202" style="position:absolute;left:0;text-align:left;margin-left:244.5pt;margin-top:147.1pt;width:278.8pt;height:271pt;z-index:2517237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" filled="f" stroked="f">
                <v:textbox>
                  <w:txbxContent>
                    <w:p w14:paraId="2203538C" w14:textId="49DDDD7C" w:rsidR="004D3897" w:rsidRPr="00C37FE6" w:rsidRDefault="004D3897" w:rsidP="00C37FE6">
                      <w:pPr>
                        <w:pStyle w:val="ListParagraph"/>
                        <w:numPr>
                          <w:ilvl w:val="0"/>
                          <w:numId w:val="11"/>
                        </w:numPr>
                        <w:spacing w:after="120" w:line="240" w:lineRule="auto"/>
                        <w:contextualSpacing w:val="0"/>
                        <w:rPr>
                          <w:rFonts w:ascii="Segoe UI" w:hAnsi="Segoe UI" w:cs="Segoe UI"/>
                          <w:b/>
                          <w:bCs/>
                          <w:szCs w:val="36"/>
                        </w:rPr>
                      </w:pPr>
                      <w:r w:rsidRPr="00C37FE6">
                        <w:rPr>
                          <w:rFonts w:ascii="Segoe UI" w:hAnsi="Segoe UI" w:cs="Segoe UI"/>
                          <w:b/>
                          <w:bCs/>
                          <w:szCs w:val="36"/>
                        </w:rPr>
                        <w:t>Intro to product application</w:t>
                      </w:r>
                      <w:r w:rsidR="00D177E4">
                        <w:rPr>
                          <w:rFonts w:ascii="Segoe UI" w:hAnsi="Segoe UI" w:cs="Segoe UI"/>
                          <w:b/>
                          <w:bCs/>
                          <w:szCs w:val="36"/>
                        </w:rPr>
                        <w:t xml:space="preserve"> by drone</w:t>
                      </w:r>
                    </w:p>
                    <w:p w14:paraId="47B8C64B" w14:textId="270A2BAD" w:rsidR="00F84356" w:rsidRDefault="004D3897" w:rsidP="00D3051D">
                      <w:pPr>
                        <w:pStyle w:val="ListParagraph"/>
                        <w:numPr>
                          <w:ilvl w:val="0"/>
                          <w:numId w:val="11"/>
                        </w:numPr>
                        <w:spacing w:after="120" w:line="240" w:lineRule="auto"/>
                        <w:contextualSpacing w:val="0"/>
                        <w:rPr>
                          <w:rFonts w:ascii="Segoe UI" w:hAnsi="Segoe UI" w:cs="Segoe UI"/>
                          <w:b/>
                          <w:bCs/>
                          <w:szCs w:val="36"/>
                        </w:rPr>
                      </w:pPr>
                      <w:r w:rsidRPr="00F84356">
                        <w:rPr>
                          <w:rFonts w:ascii="Segoe UI" w:hAnsi="Segoe UI" w:cs="Segoe UI"/>
                          <w:b/>
                          <w:bCs/>
                          <w:szCs w:val="36"/>
                        </w:rPr>
                        <w:t xml:space="preserve">Spray </w:t>
                      </w:r>
                      <w:r w:rsidR="00D55799">
                        <w:rPr>
                          <w:rFonts w:ascii="Segoe UI" w:hAnsi="Segoe UI" w:cs="Segoe UI"/>
                          <w:b/>
                          <w:bCs/>
                          <w:szCs w:val="36"/>
                        </w:rPr>
                        <w:t>q</w:t>
                      </w:r>
                      <w:r w:rsidRPr="00F84356">
                        <w:rPr>
                          <w:rFonts w:ascii="Segoe UI" w:hAnsi="Segoe UI" w:cs="Segoe UI"/>
                          <w:b/>
                          <w:bCs/>
                          <w:szCs w:val="36"/>
                        </w:rPr>
                        <w:t xml:space="preserve">uality &amp; </w:t>
                      </w:r>
                      <w:r w:rsidR="00D55799">
                        <w:rPr>
                          <w:rFonts w:ascii="Segoe UI" w:hAnsi="Segoe UI" w:cs="Segoe UI"/>
                          <w:b/>
                          <w:bCs/>
                          <w:szCs w:val="36"/>
                        </w:rPr>
                        <w:t>d</w:t>
                      </w:r>
                      <w:r w:rsidRPr="00F84356">
                        <w:rPr>
                          <w:rFonts w:ascii="Segoe UI" w:hAnsi="Segoe UI" w:cs="Segoe UI"/>
                          <w:b/>
                          <w:bCs/>
                          <w:szCs w:val="36"/>
                        </w:rPr>
                        <w:t>rift</w:t>
                      </w:r>
                    </w:p>
                    <w:p w14:paraId="3EABE298" w14:textId="6C99149D" w:rsidR="004D3897" w:rsidRPr="00F84356" w:rsidRDefault="004D3897" w:rsidP="00D3051D">
                      <w:pPr>
                        <w:pStyle w:val="ListParagraph"/>
                        <w:numPr>
                          <w:ilvl w:val="0"/>
                          <w:numId w:val="11"/>
                        </w:numPr>
                        <w:spacing w:after="120" w:line="240" w:lineRule="auto"/>
                        <w:contextualSpacing w:val="0"/>
                        <w:rPr>
                          <w:rFonts w:ascii="Segoe UI" w:hAnsi="Segoe UI" w:cs="Segoe UI"/>
                          <w:b/>
                          <w:bCs/>
                          <w:szCs w:val="36"/>
                        </w:rPr>
                      </w:pPr>
                      <w:r w:rsidRPr="00F84356">
                        <w:rPr>
                          <w:rFonts w:ascii="Segoe UI" w:hAnsi="Segoe UI" w:cs="Segoe UI"/>
                          <w:b/>
                          <w:bCs/>
                          <w:szCs w:val="36"/>
                        </w:rPr>
                        <w:t xml:space="preserve">Regulatory </w:t>
                      </w:r>
                      <w:r w:rsidR="00980E44" w:rsidRPr="00F84356">
                        <w:rPr>
                          <w:rFonts w:ascii="Segoe UI" w:hAnsi="Segoe UI" w:cs="Segoe UI"/>
                          <w:b/>
                          <w:bCs/>
                          <w:szCs w:val="36"/>
                        </w:rPr>
                        <w:t>issues in a</w:t>
                      </w:r>
                      <w:r w:rsidRPr="00F84356">
                        <w:rPr>
                          <w:rFonts w:ascii="Segoe UI" w:hAnsi="Segoe UI" w:cs="Segoe UI"/>
                          <w:b/>
                          <w:bCs/>
                          <w:szCs w:val="36"/>
                        </w:rPr>
                        <w:t xml:space="preserve">viation &amp; </w:t>
                      </w:r>
                      <w:r w:rsidR="00980E44" w:rsidRPr="00F84356">
                        <w:rPr>
                          <w:rFonts w:ascii="Segoe UI" w:hAnsi="Segoe UI" w:cs="Segoe UI"/>
                          <w:b/>
                          <w:bCs/>
                          <w:szCs w:val="36"/>
                        </w:rPr>
                        <w:t>p</w:t>
                      </w:r>
                      <w:r w:rsidRPr="00F84356">
                        <w:rPr>
                          <w:rFonts w:ascii="Segoe UI" w:hAnsi="Segoe UI" w:cs="Segoe UI"/>
                          <w:b/>
                          <w:bCs/>
                          <w:szCs w:val="36"/>
                        </w:rPr>
                        <w:t>esticides</w:t>
                      </w:r>
                    </w:p>
                    <w:p w14:paraId="0EE9251A" w14:textId="0A444760" w:rsidR="004D3897" w:rsidRPr="00C37FE6" w:rsidRDefault="004D3897" w:rsidP="00C37FE6">
                      <w:pPr>
                        <w:pStyle w:val="ListParagraph"/>
                        <w:numPr>
                          <w:ilvl w:val="0"/>
                          <w:numId w:val="11"/>
                        </w:numPr>
                        <w:spacing w:after="120" w:line="240" w:lineRule="auto"/>
                        <w:contextualSpacing w:val="0"/>
                        <w:rPr>
                          <w:rFonts w:ascii="Segoe UI" w:hAnsi="Segoe UI" w:cs="Segoe UI"/>
                          <w:b/>
                          <w:bCs/>
                          <w:szCs w:val="36"/>
                        </w:rPr>
                      </w:pPr>
                      <w:r w:rsidRPr="00C37FE6">
                        <w:rPr>
                          <w:rFonts w:ascii="Segoe UI" w:hAnsi="Segoe UI" w:cs="Segoe UI"/>
                          <w:b/>
                          <w:bCs/>
                          <w:szCs w:val="36"/>
                        </w:rPr>
                        <w:t>Multispectral mapping for prescriptions</w:t>
                      </w:r>
                    </w:p>
                    <w:p w14:paraId="7872D7D5" w14:textId="3179C9A3" w:rsidR="004D3897" w:rsidRPr="00C37FE6" w:rsidRDefault="004D3897" w:rsidP="00C37FE6">
                      <w:pPr>
                        <w:pStyle w:val="ListParagraph"/>
                        <w:numPr>
                          <w:ilvl w:val="0"/>
                          <w:numId w:val="11"/>
                        </w:numPr>
                        <w:spacing w:after="120" w:line="240" w:lineRule="auto"/>
                        <w:contextualSpacing w:val="0"/>
                        <w:rPr>
                          <w:rFonts w:ascii="Segoe UI" w:hAnsi="Segoe UI" w:cs="Segoe UI"/>
                          <w:b/>
                          <w:bCs/>
                          <w:szCs w:val="36"/>
                        </w:rPr>
                      </w:pPr>
                      <w:r w:rsidRPr="00C37FE6">
                        <w:rPr>
                          <w:rFonts w:ascii="Segoe UI" w:hAnsi="Segoe UI" w:cs="Segoe UI"/>
                          <w:b/>
                          <w:bCs/>
                          <w:szCs w:val="36"/>
                        </w:rPr>
                        <w:t>Pesticide safety</w:t>
                      </w:r>
                    </w:p>
                    <w:p w14:paraId="283943E3" w14:textId="1531D34A" w:rsidR="004D3897" w:rsidRPr="00C37FE6" w:rsidRDefault="004D3897" w:rsidP="00C37FE6">
                      <w:pPr>
                        <w:pStyle w:val="ListParagraph"/>
                        <w:numPr>
                          <w:ilvl w:val="0"/>
                          <w:numId w:val="11"/>
                        </w:numPr>
                        <w:spacing w:after="120" w:line="240" w:lineRule="auto"/>
                        <w:contextualSpacing w:val="0"/>
                        <w:rPr>
                          <w:rFonts w:ascii="Segoe UI" w:hAnsi="Segoe UI" w:cs="Segoe UI"/>
                          <w:b/>
                          <w:bCs/>
                          <w:szCs w:val="36"/>
                        </w:rPr>
                      </w:pPr>
                      <w:r w:rsidRPr="00C37FE6">
                        <w:rPr>
                          <w:rFonts w:ascii="Segoe UI" w:hAnsi="Segoe UI" w:cs="Segoe UI"/>
                          <w:b/>
                          <w:bCs/>
                          <w:szCs w:val="36"/>
                        </w:rPr>
                        <w:t>Flight planning &amp; mission planning</w:t>
                      </w:r>
                    </w:p>
                    <w:p w14:paraId="338388AA" w14:textId="2ACDB8D4" w:rsidR="004D3897" w:rsidRPr="00C37FE6" w:rsidRDefault="004D3897" w:rsidP="00C37FE6">
                      <w:pPr>
                        <w:pStyle w:val="ListParagraph"/>
                        <w:numPr>
                          <w:ilvl w:val="0"/>
                          <w:numId w:val="11"/>
                        </w:numPr>
                        <w:spacing w:after="120" w:line="240" w:lineRule="auto"/>
                        <w:contextualSpacing w:val="0"/>
                        <w:rPr>
                          <w:rFonts w:ascii="Segoe UI" w:hAnsi="Segoe UI" w:cs="Segoe UI"/>
                          <w:b/>
                          <w:bCs/>
                          <w:szCs w:val="36"/>
                        </w:rPr>
                      </w:pPr>
                      <w:r w:rsidRPr="00C37FE6">
                        <w:rPr>
                          <w:rFonts w:ascii="Segoe UI" w:hAnsi="Segoe UI" w:cs="Segoe UI"/>
                          <w:b/>
                          <w:bCs/>
                          <w:szCs w:val="36"/>
                        </w:rPr>
                        <w:t>Calibration of application parameters</w:t>
                      </w:r>
                    </w:p>
                    <w:p w14:paraId="169F471A" w14:textId="1E516E81" w:rsidR="00D7641C" w:rsidRPr="00FB3AE5" w:rsidRDefault="00980E44" w:rsidP="00FB3AE5">
                      <w:pPr>
                        <w:pStyle w:val="ListParagraph"/>
                        <w:numPr>
                          <w:ilvl w:val="0"/>
                          <w:numId w:val="11"/>
                        </w:numPr>
                        <w:spacing w:after="120" w:line="240" w:lineRule="auto"/>
                        <w:contextualSpacing w:val="0"/>
                        <w:rPr>
                          <w:rFonts w:ascii="Segoe UI" w:hAnsi="Segoe UI" w:cs="Segoe UI"/>
                          <w:b/>
                          <w:bCs/>
                          <w:szCs w:val="36"/>
                        </w:rPr>
                      </w:pPr>
                      <w:r>
                        <w:rPr>
                          <w:rFonts w:ascii="Segoe UI" w:hAnsi="Segoe UI" w:cs="Segoe UI"/>
                          <w:b/>
                          <w:bCs/>
                          <w:szCs w:val="36"/>
                        </w:rPr>
                        <w:t>H</w:t>
                      </w:r>
                      <w:r w:rsidR="004D3897" w:rsidRPr="00C37FE6">
                        <w:rPr>
                          <w:rFonts w:ascii="Segoe UI" w:hAnsi="Segoe UI" w:cs="Segoe UI"/>
                          <w:b/>
                          <w:bCs/>
                          <w:szCs w:val="36"/>
                        </w:rPr>
                        <w:t>ands-on practice designing an</w:t>
                      </w:r>
                      <w:r>
                        <w:rPr>
                          <w:rFonts w:ascii="Segoe UI" w:hAnsi="Segoe UI" w:cs="Segoe UI"/>
                          <w:b/>
                          <w:bCs/>
                          <w:szCs w:val="36"/>
                        </w:rPr>
                        <w:t>d</w:t>
                      </w:r>
                      <w:r>
                        <w:rPr>
                          <w:rFonts w:ascii="Segoe UI" w:hAnsi="Segoe UI" w:cs="Segoe UI"/>
                          <w:b/>
                          <w:bCs/>
                          <w:szCs w:val="36"/>
                        </w:rPr>
                        <w:br/>
                      </w:r>
                      <w:r w:rsidR="004D3897" w:rsidRPr="00C37FE6">
                        <w:rPr>
                          <w:rFonts w:ascii="Segoe UI" w:hAnsi="Segoe UI" w:cs="Segoe UI"/>
                          <w:b/>
                          <w:bCs/>
                          <w:szCs w:val="36"/>
                        </w:rPr>
                        <w:t xml:space="preserve">executing </w:t>
                      </w:r>
                      <w:r>
                        <w:rPr>
                          <w:rFonts w:ascii="Segoe UI" w:hAnsi="Segoe UI" w:cs="Segoe UI"/>
                          <w:b/>
                          <w:bCs/>
                          <w:szCs w:val="36"/>
                        </w:rPr>
                        <w:t>s</w:t>
                      </w:r>
                      <w:r w:rsidR="004D3897" w:rsidRPr="00C37FE6">
                        <w:rPr>
                          <w:rFonts w:ascii="Segoe UI" w:hAnsi="Segoe UI" w:cs="Segoe UI"/>
                          <w:b/>
                          <w:bCs/>
                          <w:szCs w:val="36"/>
                        </w:rPr>
                        <w:t>praying/spreading missions</w:t>
                      </w:r>
                    </w:p>
                    <w:p w14:paraId="37E545F2" w14:textId="01195B4C" w:rsidR="00131C72" w:rsidRPr="006723B9" w:rsidRDefault="00131C72" w:rsidP="006723B9">
                      <w:pPr>
                        <w:spacing w:after="120" w:line="240" w:lineRule="auto"/>
                        <w:jc w:val="right"/>
                        <w:rPr>
                          <w:rFonts w:ascii="Segoe UI" w:hAnsi="Segoe UI" w:cs="Segoe UI"/>
                        </w:rPr>
                      </w:pPr>
                    </w:p>
                    <w:p w14:paraId="70F406A7" w14:textId="186A6A9D" w:rsidR="006723B9" w:rsidRDefault="00685E5C" w:rsidP="00685E5C">
                      <w:pPr>
                        <w:spacing w:after="120" w:line="240" w:lineRule="auto"/>
                        <w:rPr>
                          <w:rFonts w:ascii="Segoe UI" w:hAnsi="Segoe UI" w:cs="Segoe UI"/>
                          <w:szCs w:val="36"/>
                        </w:rPr>
                      </w:pPr>
                      <w:r>
                        <w:rPr>
                          <w:rFonts w:ascii="Segoe UI" w:hAnsi="Segoe UI" w:cs="Segoe UI"/>
                          <w:szCs w:val="36"/>
                        </w:rPr>
                        <w:t xml:space="preserve">Show Special requires deposit of 50% be made </w:t>
                      </w:r>
                      <w:r w:rsidR="000E0EB0">
                        <w:rPr>
                          <w:rFonts w:ascii="Segoe UI" w:hAnsi="Segoe UI" w:cs="Segoe UI"/>
                          <w:szCs w:val="36"/>
                        </w:rPr>
                        <w:t>by</w:t>
                      </w:r>
                      <w:r>
                        <w:rPr>
                          <w:rFonts w:ascii="Segoe UI" w:hAnsi="Segoe UI" w:cs="Segoe UI"/>
                          <w:szCs w:val="36"/>
                        </w:rPr>
                        <w:t xml:space="preserve"> </w:t>
                      </w:r>
                      <w:r w:rsidR="000E0EB0">
                        <w:rPr>
                          <w:rFonts w:ascii="Segoe UI" w:hAnsi="Segoe UI" w:cs="Segoe UI"/>
                          <w:szCs w:val="36"/>
                        </w:rPr>
                        <w:t>February 14,</w:t>
                      </w:r>
                      <w:r>
                        <w:rPr>
                          <w:rFonts w:ascii="Segoe UI" w:hAnsi="Segoe UI" w:cs="Segoe UI"/>
                          <w:szCs w:val="36"/>
                        </w:rPr>
                        <w:t xml:space="preserve"> 2025, delivery will still include 2 hours with our technicians on-farm or a full day of hands-on training at our shop.</w:t>
                      </w:r>
                    </w:p>
                    <w:p w14:paraId="0FE008D5" w14:textId="77777777" w:rsidR="006723B9" w:rsidRPr="00C37FE6" w:rsidRDefault="006723B9" w:rsidP="006723B9">
                      <w:pPr>
                        <w:spacing w:after="120" w:line="240" w:lineRule="auto"/>
                        <w:jc w:val="right"/>
                        <w:rPr>
                          <w:rFonts w:ascii="Segoe UI" w:hAnsi="Segoe UI" w:cs="Segoe UI"/>
                          <w:szCs w:val="36"/>
                        </w:rPr>
                      </w:pPr>
                    </w:p>
                  </w:txbxContent>
                </v:textbox>
                <w10:wrap anchorx="margin"/>
              </v:shape>
            </w:pict>
          </mc:Fallback>
        </mc:AlternateContent>
      </w:r>
      <w:r w:rsidR="00C1437D">
        <w:rPr>
          <w:noProof/>
        </w:rPr>
        <mc:AlternateContent>
          <mc:Choice Requires="wps">
            <w:drawing>
              <wp:anchor distT="45720" distB="45720" distL="114300" distR="114300" simplePos="0" relativeHeight="251659264" behindDoc="0" locked="0" layoutInCell="1" allowOverlap="1" wp14:anchorId="023514F2" wp14:editId="4D4287EF">
                <wp:simplePos x="0" y="0"/>
                <wp:positionH relativeFrom="page">
                  <wp:posOffset>0</wp:posOffset>
                </wp:positionH>
                <wp:positionV relativeFrom="paragraph">
                  <wp:posOffset>2515870</wp:posOffset>
                </wp:positionV>
                <wp:extent cx="3912870" cy="711200"/>
                <wp:effectExtent l="0" t="0" r="0"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2870" cy="711200"/>
                        </a:xfrm>
                        <a:prstGeom prst="rect">
                          <a:avLst/>
                        </a:prstGeom>
                        <a:noFill/>
                        <a:ln w="9525">
                          <a:noFill/>
                          <a:miter lim="800000"/>
                          <a:headEnd/>
                          <a:tailEnd/>
                        </a:ln>
                      </wps:spPr>
                      <wps:txbx>
                        <w:txbxContent>
                          <w:p w14:paraId="4177EFE8" w14:textId="0F899D6D" w:rsidR="00E3347D" w:rsidRPr="00101510" w:rsidRDefault="00101510" w:rsidP="00101510">
                            <w:pPr>
                              <w:spacing w:after="0" w:line="240" w:lineRule="auto"/>
                              <w:jc w:val="center"/>
                              <w:rPr>
                                <w:rFonts w:ascii="Segoe UI Black" w:hAnsi="Segoe UI Black"/>
                                <w:b/>
                                <w:color w:val="FFFFFF" w:themeColor="background1"/>
                                <w:spacing w:val="12"/>
                                <w:sz w:val="56"/>
                                <w:szCs w:val="56"/>
                                <w14:textOutline w14:w="6350" w14:cap="rnd" w14:cmpd="sng" w14:algn="ctr">
                                  <w14:solidFill>
                                    <w14:schemeClr w14:val="accent1">
                                      <w14:lumMod w14:val="50000"/>
                                    </w14:schemeClr>
                                  </w14:solidFill>
                                  <w14:prstDash w14:val="solid"/>
                                  <w14:bevel/>
                                </w14:textOutline>
                              </w:rPr>
                            </w:pPr>
                            <w:r w:rsidRPr="00101510">
                              <w:rPr>
                                <w:rFonts w:ascii="Segoe UI Black" w:hAnsi="Segoe UI Black"/>
                                <w:b/>
                                <w:color w:val="FFFFFF" w:themeColor="background1"/>
                                <w:spacing w:val="12"/>
                                <w:sz w:val="44"/>
                                <w:szCs w:val="44"/>
                                <w14:textOutline w14:w="6350" w14:cap="rnd" w14:cmpd="sng" w14:algn="ctr">
                                  <w14:solidFill>
                                    <w14:schemeClr w14:val="accent1">
                                      <w14:lumMod w14:val="50000"/>
                                    </w14:schemeClr>
                                  </w14:solidFill>
                                  <w14:prstDash w14:val="solid"/>
                                  <w14:bevel/>
                                </w14:textOutline>
                              </w:rPr>
                              <w:t>March 4-5, 2025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3514F2" id="_x0000_s1029" type="#_x0000_t202" style="position:absolute;left:0;text-align:left;margin-left:0;margin-top:198.1pt;width:308.1pt;height:56pt;z-index:25165926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" filled="f" stroked="f">
                <v:textbox>
                  <w:txbxContent>
                    <w:p w14:paraId="4177EFE8" w14:textId="0F899D6D" w:rsidR="00E3347D" w:rsidRPr="00101510" w:rsidRDefault="00101510" w:rsidP="00101510">
                      <w:pPr>
                        <w:spacing w:after="0" w:line="240" w:lineRule="auto"/>
                        <w:jc w:val="center"/>
                        <w:rPr>
                          <w:rFonts w:ascii="Segoe UI Black" w:hAnsi="Segoe UI Black"/>
                          <w:b/>
                          <w:color w:val="FFFFFF" w:themeColor="background1"/>
                          <w:spacing w:val="12"/>
                          <w:sz w:val="56"/>
                          <w:szCs w:val="56"/>
                          <w14:textOutline w14:w="6350" w14:cap="rnd" w14:cmpd="sng" w14:algn="ctr">
                            <w14:solidFill>
                              <w14:schemeClr w14:val="accent1">
                                <w14:lumMod w14:val="50000"/>
                              </w14:schemeClr>
                            </w14:solidFill>
                            <w14:prstDash w14:val="solid"/>
                            <w14:bevel/>
                          </w14:textOutline>
                        </w:rPr>
                      </w:pPr>
                      <w:r w:rsidRPr="00101510">
                        <w:rPr>
                          <w:rFonts w:ascii="Segoe UI Black" w:hAnsi="Segoe UI Black"/>
                          <w:b/>
                          <w:color w:val="FFFFFF" w:themeColor="background1"/>
                          <w:spacing w:val="12"/>
                          <w:sz w:val="44"/>
                          <w:szCs w:val="44"/>
                          <w14:textOutline w14:w="6350" w14:cap="rnd" w14:cmpd="sng" w14:algn="ctr">
                            <w14:solidFill>
                              <w14:schemeClr w14:val="accent1">
                                <w14:lumMod w14:val="50000"/>
                              </w14:schemeClr>
                            </w14:solidFill>
                            <w14:prstDash w14:val="solid"/>
                            <w14:bevel/>
                          </w14:textOutline>
                        </w:rPr>
                        <w:t>March 4-5, 2025</w:t>
                      </w:r>
                    </w:p>
                  </w:txbxContent>
                </v:textbox>
                <w10:wrap anchorx="page"/>
              </v:shape>
            </w:pict>
          </mc:Fallback>
        </mc:AlternateContent>
      </w:r>
      <w:r w:rsidR="00C1437D">
        <w:rPr>
          <w:noProof/>
        </w:rPr>
        <mc:AlternateContent>
          <mc:Choice Requires="wps">
            <w:drawing>
              <wp:anchor distT="0" distB="0" distL="114300" distR="114300" simplePos="0" relativeHeight="251657216" behindDoc="0" locked="0" layoutInCell="1" allowOverlap="1" wp14:anchorId="30F96569" wp14:editId="707B824C">
                <wp:simplePos x="0" y="0"/>
                <wp:positionH relativeFrom="column">
                  <wp:posOffset>-914400</wp:posOffset>
                </wp:positionH>
                <wp:positionV relativeFrom="paragraph">
                  <wp:posOffset>1728470</wp:posOffset>
                </wp:positionV>
                <wp:extent cx="3912870" cy="1454150"/>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2870" cy="1454150"/>
                        </a:xfrm>
                        <a:prstGeom prst="rect">
                          <a:avLst/>
                        </a:prstGeom>
                        <a:noFill/>
                        <a:ln w="9525">
                          <a:noFill/>
                          <a:miter lim="800000"/>
                          <a:headEnd/>
                          <a:tailEnd/>
                        </a:ln>
                      </wps:spPr>
                      <wps:txbx>
                        <w:txbxContent>
                          <w:p w14:paraId="4892573D" w14:textId="1735D4CE" w:rsidR="00414229" w:rsidRPr="00101510" w:rsidRDefault="00101510" w:rsidP="00861FAB">
                            <w:pPr>
                              <w:spacing w:before="240" w:after="0" w:line="1200" w:lineRule="exact"/>
                              <w:ind w:right="14"/>
                              <w:jc w:val="center"/>
                              <w:rPr>
                                <w:rFonts w:ascii="Arial Black" w:hAnsi="Arial Black" w:cs="Segoe UI Semibold"/>
                                <w:b/>
                                <w:color w:val="FFFFFF" w:themeColor="background1"/>
                                <w:sz w:val="128"/>
                                <w:szCs w:val="128"/>
                              </w:rPr>
                            </w:pPr>
                            <w:r w:rsidRPr="00101510">
                              <w:rPr>
                                <w:rFonts w:ascii="Arial Black" w:hAnsi="Arial Black" w:cs="Segoe UI Semibold"/>
                                <w:b/>
                                <w:color w:val="FFFFFF" w:themeColor="background1"/>
                                <w:sz w:val="128"/>
                                <w:szCs w:val="128"/>
                              </w:rPr>
                              <w:t>Arizona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F96569" id="_x0000_s1030" type="#_x0000_t202" style="position:absolute;left:0;text-align:left;margin-left:-1in;margin-top:136.1pt;width:308.1pt;height:114.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" filled="f" stroked="f">
                <v:textbox>
                  <w:txbxContent>
                    <w:p w14:paraId="4892573D" w14:textId="1735D4CE" w:rsidR="00414229" w:rsidRPr="00101510" w:rsidRDefault="00101510" w:rsidP="00861FAB">
                      <w:pPr>
                        <w:spacing w:before="240" w:after="0" w:line="1200" w:lineRule="exact"/>
                        <w:ind w:right="14"/>
                        <w:jc w:val="center"/>
                        <w:rPr>
                          <w:rFonts w:ascii="Arial Black" w:hAnsi="Arial Black" w:cs="Segoe UI Semibold"/>
                          <w:b/>
                          <w:color w:val="FFFFFF" w:themeColor="background1"/>
                          <w:sz w:val="128"/>
                          <w:szCs w:val="128"/>
                        </w:rPr>
                      </w:pPr>
                      <w:r w:rsidRPr="00101510">
                        <w:rPr>
                          <w:rFonts w:ascii="Arial Black" w:hAnsi="Arial Black" w:cs="Segoe UI Semibold"/>
                          <w:b/>
                          <w:color w:val="FFFFFF" w:themeColor="background1"/>
                          <w:sz w:val="128"/>
                          <w:szCs w:val="128"/>
                        </w:rPr>
                        <w:t>Arizona</w:t>
                      </w:r>
                    </w:p>
                  </w:txbxContent>
                </v:textbox>
              </v:shape>
            </w:pict>
          </mc:Fallback>
        </mc:AlternateContent>
      </w:r>
      <w:r w:rsidR="00C1437D">
        <w:rPr>
          <w:noProof/>
        </w:rPr>
        <mc:AlternateContent>
          <mc:Choice Requires="wps">
            <w:drawing>
              <wp:anchor distT="45720" distB="45720" distL="114300" distR="114300" simplePos="0" relativeHeight="251736064" behindDoc="0" locked="0" layoutInCell="1" allowOverlap="1" wp14:anchorId="597E0AF8" wp14:editId="790FDC18">
                <wp:simplePos x="0" y="0"/>
                <wp:positionH relativeFrom="page">
                  <wp:posOffset>692150</wp:posOffset>
                </wp:positionH>
                <wp:positionV relativeFrom="paragraph">
                  <wp:posOffset>3081020</wp:posOffset>
                </wp:positionV>
                <wp:extent cx="3271520" cy="2527300"/>
                <wp:effectExtent l="0" t="0" r="0" b="6350"/>
                <wp:wrapNone/>
                <wp:docPr id="8831689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1520" cy="2527300"/>
                        </a:xfrm>
                        <a:prstGeom prst="rect">
                          <a:avLst/>
                        </a:prstGeom>
                        <a:noFill/>
                        <a:ln w="9525">
                          <a:noFill/>
                          <a:miter lim="800000"/>
                          <a:headEnd/>
                          <a:tailEnd/>
                        </a:ln>
                      </wps:spPr>
                      <wps:txbx>
                        <w:txbxContent>
                          <w:p w14:paraId="3C21A66F" w14:textId="5646C966" w:rsidR="00C1437D" w:rsidRDefault="000E0EB0" w:rsidP="00C1437D">
                            <w:pPr>
                              <w:spacing w:after="0" w:line="240" w:lineRule="auto"/>
                              <w:rPr>
                                <w:rFonts w:ascii="Segoe UI" w:hAnsi="Segoe UI" w:cs="Segoe UI"/>
                                <w:bCs/>
                                <w:color w:val="FFFFFF" w:themeColor="background1"/>
                                <w:spacing w:val="12"/>
                                <w:sz w:val="32"/>
                                <w:szCs w:val="32"/>
                                <w14:textOutline w14:w="6350" w14:cap="rnd" w14:cmpd="sng" w14:algn="ctr">
                                  <w14:solidFill>
                                    <w14:schemeClr w14:val="accent1">
                                      <w14:lumMod w14:val="50000"/>
                                    </w14:schemeClr>
                                  </w14:solidFill>
                                  <w14:prstDash w14:val="solid"/>
                                  <w14:bevel/>
                                </w14:textOutline>
                              </w:rPr>
                            </w:pPr>
                            <w:r w:rsidRPr="000E0EB0">
                              <w:rPr>
                                <w:rFonts w:ascii="Segoe UI Black" w:hAnsi="Segoe UI Black"/>
                                <w:b/>
                                <w:color w:val="FFFFFF" w:themeColor="background1"/>
                                <w:spacing w:val="12"/>
                                <w:sz w:val="36"/>
                                <w:szCs w:val="36"/>
                                <w:u w:val="single"/>
                                <w14:textOutline w14:w="6350" w14:cap="rnd" w14:cmpd="sng" w14:algn="ctr">
                                  <w14:solidFill>
                                    <w14:schemeClr w14:val="accent1">
                                      <w14:lumMod w14:val="50000"/>
                                    </w14:schemeClr>
                                  </w14:solidFill>
                                  <w14:prstDash w14:val="solid"/>
                                  <w14:bevel/>
                                </w14:textOutline>
                              </w:rPr>
                              <w:t>LOVE OF AGRICLTURE</w:t>
                            </w:r>
                            <w:r>
                              <w:rPr>
                                <w:rFonts w:ascii="Segoe UI Black" w:hAnsi="Segoe UI Black"/>
                                <w:b/>
                                <w:color w:val="FFFFFF" w:themeColor="background1"/>
                                <w:spacing w:val="12"/>
                                <w:sz w:val="44"/>
                                <w:szCs w:val="44"/>
                                <w:u w:val="single"/>
                                <w14:textOutline w14:w="6350" w14:cap="rnd" w14:cmpd="sng" w14:algn="ctr">
                                  <w14:solidFill>
                                    <w14:schemeClr w14:val="accent1">
                                      <w14:lumMod w14:val="50000"/>
                                    </w14:schemeClr>
                                  </w14:solidFill>
                                  <w14:prstDash w14:val="solid"/>
                                  <w14:bevel/>
                                </w14:textOutline>
                              </w:rPr>
                              <w:t xml:space="preserve"> </w:t>
                            </w:r>
                            <w:r w:rsidR="00C1437D" w:rsidRPr="00C1437D">
                              <w:rPr>
                                <w:rFonts w:ascii="Segoe UI Black" w:hAnsi="Segoe UI Black"/>
                                <w:b/>
                                <w:color w:val="FFFFFF" w:themeColor="background1"/>
                                <w:spacing w:val="12"/>
                                <w:sz w:val="44"/>
                                <w:szCs w:val="44"/>
                                <w:u w:val="single"/>
                                <w14:textOutline w14:w="6350" w14:cap="rnd" w14:cmpd="sng" w14:algn="ctr">
                                  <w14:solidFill>
                                    <w14:schemeClr w14:val="accent1">
                                      <w14:lumMod w14:val="50000"/>
                                    </w14:schemeClr>
                                  </w14:solidFill>
                                  <w14:prstDash w14:val="solid"/>
                                  <w14:bevel/>
                                </w14:textOutline>
                              </w:rPr>
                              <w:br/>
                            </w:r>
                            <w:r w:rsidR="00C1437D" w:rsidRPr="00C1437D">
                              <w:rPr>
                                <w:rFonts w:ascii="Segoe UI" w:hAnsi="Segoe UI" w:cs="Segoe UI"/>
                                <w:b/>
                                <w:color w:val="FFFFFF" w:themeColor="background1"/>
                                <w:spacing w:val="12"/>
                                <w:sz w:val="32"/>
                                <w:szCs w:val="32"/>
                                <w14:textOutline w14:w="6350" w14:cap="rnd" w14:cmpd="sng" w14:algn="ctr">
                                  <w14:solidFill>
                                    <w14:schemeClr w14:val="accent1">
                                      <w14:lumMod w14:val="50000"/>
                                    </w14:schemeClr>
                                  </w14:solidFill>
                                  <w14:prstDash w14:val="solid"/>
                                  <w14:bevel/>
                                </w14:textOutline>
                              </w:rPr>
                              <w:t>FREE</w:t>
                            </w:r>
                            <w:r w:rsidR="00C1437D" w:rsidRPr="00C1437D">
                              <w:rPr>
                                <w:rFonts w:ascii="Segoe UI" w:hAnsi="Segoe UI" w:cs="Segoe UI"/>
                                <w:bCs/>
                                <w:color w:val="FFFFFF" w:themeColor="background1"/>
                                <w:spacing w:val="12"/>
                                <w:sz w:val="32"/>
                                <w:szCs w:val="32"/>
                                <w14:textOutline w14:w="6350" w14:cap="rnd" w14:cmpd="sng" w14:algn="ctr">
                                  <w14:solidFill>
                                    <w14:schemeClr w14:val="accent1">
                                      <w14:lumMod w14:val="50000"/>
                                    </w14:schemeClr>
                                  </w14:solidFill>
                                  <w14:prstDash w14:val="solid"/>
                                  <w14:bevel/>
                                </w14:textOutline>
                              </w:rPr>
                              <w:t xml:space="preserve"> with every</w:t>
                            </w:r>
                            <w:r w:rsidR="00C1437D">
                              <w:rPr>
                                <w:rFonts w:ascii="Segoe UI" w:hAnsi="Segoe UI" w:cs="Segoe UI"/>
                                <w:bCs/>
                                <w:color w:val="FFFFFF" w:themeColor="background1"/>
                                <w:spacing w:val="12"/>
                                <w:sz w:val="32"/>
                                <w:szCs w:val="32"/>
                                <w14:textOutline w14:w="6350" w14:cap="rnd" w14:cmpd="sng" w14:algn="ctr">
                                  <w14:solidFill>
                                    <w14:schemeClr w14:val="accent1">
                                      <w14:lumMod w14:val="50000"/>
                                    </w14:schemeClr>
                                  </w14:solidFill>
                                  <w14:prstDash w14:val="solid"/>
                                  <w14:bevel/>
                                </w14:textOutline>
                              </w:rPr>
                              <w:t xml:space="preserve"> </w:t>
                            </w:r>
                            <w:r w:rsidR="00C1437D" w:rsidRPr="00C1437D">
                              <w:rPr>
                                <w:rFonts w:ascii="Segoe UI" w:hAnsi="Segoe UI" w:cs="Segoe UI"/>
                                <w:bCs/>
                                <w:color w:val="FFFFFF" w:themeColor="background1"/>
                                <w:spacing w:val="12"/>
                                <w:sz w:val="32"/>
                                <w:szCs w:val="32"/>
                                <w14:textOutline w14:w="6350" w14:cap="rnd" w14:cmpd="sng" w14:algn="ctr">
                                  <w14:solidFill>
                                    <w14:schemeClr w14:val="accent1">
                                      <w14:lumMod w14:val="50000"/>
                                    </w14:schemeClr>
                                  </w14:solidFill>
                                  <w14:prstDash w14:val="solid"/>
                                  <w14:bevel/>
                                </w14:textOutline>
                              </w:rPr>
                              <w:t>Agras T50</w:t>
                            </w:r>
                            <w:r w:rsidR="00C1437D">
                              <w:rPr>
                                <w:rFonts w:ascii="Segoe UI" w:hAnsi="Segoe UI" w:cs="Segoe UI"/>
                                <w:bCs/>
                                <w:color w:val="FFFFFF" w:themeColor="background1"/>
                                <w:spacing w:val="12"/>
                                <w:sz w:val="32"/>
                                <w:szCs w:val="32"/>
                                <w14:textOutline w14:w="6350" w14:cap="rnd" w14:cmpd="sng" w14:algn="ctr">
                                  <w14:solidFill>
                                    <w14:schemeClr w14:val="accent1">
                                      <w14:lumMod w14:val="50000"/>
                                    </w14:schemeClr>
                                  </w14:solidFill>
                                  <w14:prstDash w14:val="solid"/>
                                  <w14:bevel/>
                                </w14:textOutline>
                              </w:rPr>
                              <w:br/>
                              <w:t>package, including:</w:t>
                            </w:r>
                          </w:p>
                          <w:p w14:paraId="7B838A6B" w14:textId="2C03CD15" w:rsidR="00C1437D" w:rsidRPr="00C1437D" w:rsidRDefault="00C1437D" w:rsidP="00C1437D">
                            <w:pPr>
                              <w:pStyle w:val="ListParagraph"/>
                              <w:numPr>
                                <w:ilvl w:val="0"/>
                                <w:numId w:val="12"/>
                              </w:numPr>
                              <w:spacing w:after="0" w:line="240" w:lineRule="auto"/>
                              <w:rPr>
                                <w:rFonts w:ascii="Segoe UI" w:hAnsi="Segoe UI" w:cs="Segoe UI"/>
                                <w:bCs/>
                                <w:color w:val="FFFFFF" w:themeColor="background1"/>
                                <w:spacing w:val="12"/>
                                <w:sz w:val="32"/>
                                <w:szCs w:val="32"/>
                                <w14:textOutline w14:w="6350" w14:cap="rnd" w14:cmpd="sng" w14:algn="ctr">
                                  <w14:solidFill>
                                    <w14:schemeClr w14:val="accent1">
                                      <w14:lumMod w14:val="50000"/>
                                    </w14:schemeClr>
                                  </w14:solidFill>
                                  <w14:prstDash w14:val="solid"/>
                                  <w14:bevel/>
                                </w14:textOutline>
                              </w:rPr>
                            </w:pPr>
                            <w:r w:rsidRPr="00C1437D">
                              <w:rPr>
                                <w:rFonts w:ascii="Segoe UI" w:hAnsi="Segoe UI" w:cs="Segoe UI"/>
                                <w:bCs/>
                                <w:color w:val="FFFFFF" w:themeColor="background1"/>
                                <w:spacing w:val="12"/>
                                <w:sz w:val="32"/>
                                <w:szCs w:val="32"/>
                                <w14:textOutline w14:w="6350" w14:cap="rnd" w14:cmpd="sng" w14:algn="ctr">
                                  <w14:solidFill>
                                    <w14:schemeClr w14:val="accent1">
                                      <w14:lumMod w14:val="50000"/>
                                    </w14:schemeClr>
                                  </w14:solidFill>
                                  <w14:prstDash w14:val="solid"/>
                                  <w14:bevel/>
                                </w14:textOutline>
                              </w:rPr>
                              <w:t>Airfare</w:t>
                            </w:r>
                          </w:p>
                          <w:p w14:paraId="1A6EDF10" w14:textId="535DFFFA" w:rsidR="00C1437D" w:rsidRPr="00C1437D" w:rsidRDefault="00C1437D" w:rsidP="00C1437D">
                            <w:pPr>
                              <w:pStyle w:val="ListParagraph"/>
                              <w:numPr>
                                <w:ilvl w:val="0"/>
                                <w:numId w:val="12"/>
                              </w:numPr>
                              <w:spacing w:after="0" w:line="240" w:lineRule="auto"/>
                              <w:rPr>
                                <w:rFonts w:ascii="Segoe UI" w:hAnsi="Segoe UI" w:cs="Segoe UI"/>
                                <w:bCs/>
                                <w:color w:val="FFFFFF" w:themeColor="background1"/>
                                <w:spacing w:val="12"/>
                                <w:sz w:val="32"/>
                                <w:szCs w:val="32"/>
                                <w14:textOutline w14:w="6350" w14:cap="rnd" w14:cmpd="sng" w14:algn="ctr">
                                  <w14:solidFill>
                                    <w14:schemeClr w14:val="accent1">
                                      <w14:lumMod w14:val="50000"/>
                                    </w14:schemeClr>
                                  </w14:solidFill>
                                  <w14:prstDash w14:val="solid"/>
                                  <w14:bevel/>
                                </w14:textOutline>
                              </w:rPr>
                            </w:pPr>
                            <w:r w:rsidRPr="00C1437D">
                              <w:rPr>
                                <w:rFonts w:ascii="Segoe UI" w:hAnsi="Segoe UI" w:cs="Segoe UI"/>
                                <w:bCs/>
                                <w:color w:val="FFFFFF" w:themeColor="background1"/>
                                <w:spacing w:val="12"/>
                                <w:sz w:val="32"/>
                                <w:szCs w:val="32"/>
                                <w14:textOutline w14:w="6350" w14:cap="rnd" w14:cmpd="sng" w14:algn="ctr">
                                  <w14:solidFill>
                                    <w14:schemeClr w14:val="accent1">
                                      <w14:lumMod w14:val="50000"/>
                                    </w14:schemeClr>
                                  </w14:solidFill>
                                  <w14:prstDash w14:val="solid"/>
                                  <w14:bevel/>
                                </w14:textOutline>
                              </w:rPr>
                              <w:t>4 nights accommodation</w:t>
                            </w:r>
                          </w:p>
                          <w:p w14:paraId="671AB601" w14:textId="45353656" w:rsidR="00C1437D" w:rsidRDefault="00C1437D" w:rsidP="00C1437D">
                            <w:pPr>
                              <w:pStyle w:val="ListParagraph"/>
                              <w:numPr>
                                <w:ilvl w:val="0"/>
                                <w:numId w:val="12"/>
                              </w:numPr>
                              <w:spacing w:after="0" w:line="240" w:lineRule="auto"/>
                              <w:rPr>
                                <w:rFonts w:ascii="Segoe UI" w:hAnsi="Segoe UI" w:cs="Segoe UI"/>
                                <w:bCs/>
                                <w:color w:val="FFFFFF" w:themeColor="background1"/>
                                <w:spacing w:val="12"/>
                                <w:sz w:val="32"/>
                                <w:szCs w:val="32"/>
                                <w14:textOutline w14:w="6350" w14:cap="rnd" w14:cmpd="sng" w14:algn="ctr">
                                  <w14:solidFill>
                                    <w14:schemeClr w14:val="accent1">
                                      <w14:lumMod w14:val="50000"/>
                                    </w14:schemeClr>
                                  </w14:solidFill>
                                  <w14:prstDash w14:val="solid"/>
                                  <w14:bevel/>
                                </w14:textOutline>
                              </w:rPr>
                            </w:pPr>
                            <w:r>
                              <w:rPr>
                                <w:rFonts w:ascii="Segoe UI" w:hAnsi="Segoe UI" w:cs="Segoe UI"/>
                                <w:bCs/>
                                <w:color w:val="FFFFFF" w:themeColor="background1"/>
                                <w:spacing w:val="12"/>
                                <w:sz w:val="32"/>
                                <w:szCs w:val="32"/>
                                <w14:textOutline w14:w="6350" w14:cap="rnd" w14:cmpd="sng" w14:algn="ctr">
                                  <w14:solidFill>
                                    <w14:schemeClr w14:val="accent1">
                                      <w14:lumMod w14:val="50000"/>
                                    </w14:schemeClr>
                                  </w14:solidFill>
                                  <w14:prstDash w14:val="solid"/>
                                  <w14:bevel/>
                                </w14:textOutline>
                              </w:rPr>
                              <w:t>2 lunches, 2 suppers</w:t>
                            </w:r>
                          </w:p>
                          <w:p w14:paraId="44D18CAE" w14:textId="56A82365" w:rsidR="00C1437D" w:rsidRPr="00C1437D" w:rsidRDefault="00C1437D" w:rsidP="00C1437D">
                            <w:pPr>
                              <w:pStyle w:val="ListParagraph"/>
                              <w:numPr>
                                <w:ilvl w:val="0"/>
                                <w:numId w:val="12"/>
                              </w:numPr>
                              <w:spacing w:after="0" w:line="240" w:lineRule="auto"/>
                              <w:rPr>
                                <w:rFonts w:ascii="Segoe UI" w:hAnsi="Segoe UI" w:cs="Segoe UI"/>
                                <w:bCs/>
                                <w:color w:val="FFFFFF" w:themeColor="background1"/>
                                <w:spacing w:val="12"/>
                                <w:sz w:val="32"/>
                                <w:szCs w:val="32"/>
                                <w14:textOutline w14:w="6350" w14:cap="rnd" w14:cmpd="sng" w14:algn="ctr">
                                  <w14:solidFill>
                                    <w14:schemeClr w14:val="accent1">
                                      <w14:lumMod w14:val="50000"/>
                                    </w14:schemeClr>
                                  </w14:solidFill>
                                  <w14:prstDash w14:val="solid"/>
                                  <w14:bevel/>
                                </w14:textOutline>
                              </w:rPr>
                            </w:pPr>
                            <w:r>
                              <w:rPr>
                                <w:rFonts w:ascii="Segoe UI" w:hAnsi="Segoe UI" w:cs="Segoe UI"/>
                                <w:bCs/>
                                <w:color w:val="FFFFFF" w:themeColor="background1"/>
                                <w:spacing w:val="12"/>
                                <w:sz w:val="32"/>
                                <w:szCs w:val="32"/>
                                <w14:textOutline w14:w="6350" w14:cap="rnd" w14:cmpd="sng" w14:algn="ctr">
                                  <w14:solidFill>
                                    <w14:schemeClr w14:val="accent1">
                                      <w14:lumMod w14:val="50000"/>
                                    </w14:schemeClr>
                                  </w14:solidFill>
                                  <w14:prstDash w14:val="solid"/>
                                  <w14:bevel/>
                                </w14:textOutline>
                              </w:rPr>
                              <w:t>2 days of training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7E0AF8" id="_x0000_s1031" type="#_x0000_t202" style="position:absolute;left:0;text-align:left;margin-left:54.5pt;margin-top:242.6pt;width:257.6pt;height:199pt;z-index:25173606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" filled="f" stroked="f">
                <v:textbox>
                  <w:txbxContent>
                    <w:p w14:paraId="3C21A66F" w14:textId="5646C966" w:rsidR="00C1437D" w:rsidRDefault="000E0EB0" w:rsidP="00C1437D">
                      <w:pPr>
                        <w:spacing w:after="0" w:line="240" w:lineRule="auto"/>
                        <w:rPr>
                          <w:rFonts w:ascii="Segoe UI" w:hAnsi="Segoe UI" w:cs="Segoe UI"/>
                          <w:bCs/>
                          <w:color w:val="FFFFFF" w:themeColor="background1"/>
                          <w:spacing w:val="12"/>
                          <w:sz w:val="32"/>
                          <w:szCs w:val="32"/>
                          <w14:textOutline w14:w="6350" w14:cap="rnd" w14:cmpd="sng" w14:algn="ctr">
                            <w14:solidFill>
                              <w14:schemeClr w14:val="accent1">
                                <w14:lumMod w14:val="50000"/>
                              </w14:schemeClr>
                            </w14:solidFill>
                            <w14:prstDash w14:val="solid"/>
                            <w14:bevel/>
                          </w14:textOutline>
                        </w:rPr>
                      </w:pPr>
                      <w:r w:rsidRPr="000E0EB0">
                        <w:rPr>
                          <w:rFonts w:ascii="Segoe UI Black" w:hAnsi="Segoe UI Black"/>
                          <w:b/>
                          <w:color w:val="FFFFFF" w:themeColor="background1"/>
                          <w:spacing w:val="12"/>
                          <w:sz w:val="36"/>
                          <w:szCs w:val="36"/>
                          <w:u w:val="single"/>
                          <w14:textOutline w14:w="6350" w14:cap="rnd" w14:cmpd="sng" w14:algn="ctr">
                            <w14:solidFill>
                              <w14:schemeClr w14:val="accent1">
                                <w14:lumMod w14:val="50000"/>
                              </w14:schemeClr>
                            </w14:solidFill>
                            <w14:prstDash w14:val="solid"/>
                            <w14:bevel/>
                          </w14:textOutline>
                        </w:rPr>
                        <w:t>LOVE OF AGRICLTURE</w:t>
                      </w:r>
                      <w:r>
                        <w:rPr>
                          <w:rFonts w:ascii="Segoe UI Black" w:hAnsi="Segoe UI Black"/>
                          <w:b/>
                          <w:color w:val="FFFFFF" w:themeColor="background1"/>
                          <w:spacing w:val="12"/>
                          <w:sz w:val="44"/>
                          <w:szCs w:val="44"/>
                          <w:u w:val="single"/>
                          <w14:textOutline w14:w="6350" w14:cap="rnd" w14:cmpd="sng" w14:algn="ctr">
                            <w14:solidFill>
                              <w14:schemeClr w14:val="accent1">
                                <w14:lumMod w14:val="50000"/>
                              </w14:schemeClr>
                            </w14:solidFill>
                            <w14:prstDash w14:val="solid"/>
                            <w14:bevel/>
                          </w14:textOutline>
                        </w:rPr>
                        <w:t xml:space="preserve"> </w:t>
                      </w:r>
                      <w:r w:rsidR="00C1437D" w:rsidRPr="00C1437D">
                        <w:rPr>
                          <w:rFonts w:ascii="Segoe UI Black" w:hAnsi="Segoe UI Black"/>
                          <w:b/>
                          <w:color w:val="FFFFFF" w:themeColor="background1"/>
                          <w:spacing w:val="12"/>
                          <w:sz w:val="44"/>
                          <w:szCs w:val="44"/>
                          <w:u w:val="single"/>
                          <w14:textOutline w14:w="6350" w14:cap="rnd" w14:cmpd="sng" w14:algn="ctr">
                            <w14:solidFill>
                              <w14:schemeClr w14:val="accent1">
                                <w14:lumMod w14:val="50000"/>
                              </w14:schemeClr>
                            </w14:solidFill>
                            <w14:prstDash w14:val="solid"/>
                            <w14:bevel/>
                          </w14:textOutline>
                        </w:rPr>
                        <w:br/>
                      </w:r>
                      <w:r w:rsidR="00C1437D" w:rsidRPr="00C1437D">
                        <w:rPr>
                          <w:rFonts w:ascii="Segoe UI" w:hAnsi="Segoe UI" w:cs="Segoe UI"/>
                          <w:b/>
                          <w:color w:val="FFFFFF" w:themeColor="background1"/>
                          <w:spacing w:val="12"/>
                          <w:sz w:val="32"/>
                          <w:szCs w:val="32"/>
                          <w14:textOutline w14:w="6350" w14:cap="rnd" w14:cmpd="sng" w14:algn="ctr">
                            <w14:solidFill>
                              <w14:schemeClr w14:val="accent1">
                                <w14:lumMod w14:val="50000"/>
                              </w14:schemeClr>
                            </w14:solidFill>
                            <w14:prstDash w14:val="solid"/>
                            <w14:bevel/>
                          </w14:textOutline>
                        </w:rPr>
                        <w:t>FREE</w:t>
                      </w:r>
                      <w:r w:rsidR="00C1437D" w:rsidRPr="00C1437D">
                        <w:rPr>
                          <w:rFonts w:ascii="Segoe UI" w:hAnsi="Segoe UI" w:cs="Segoe UI"/>
                          <w:bCs/>
                          <w:color w:val="FFFFFF" w:themeColor="background1"/>
                          <w:spacing w:val="12"/>
                          <w:sz w:val="32"/>
                          <w:szCs w:val="32"/>
                          <w14:textOutline w14:w="6350" w14:cap="rnd" w14:cmpd="sng" w14:algn="ctr">
                            <w14:solidFill>
                              <w14:schemeClr w14:val="accent1">
                                <w14:lumMod w14:val="50000"/>
                              </w14:schemeClr>
                            </w14:solidFill>
                            <w14:prstDash w14:val="solid"/>
                            <w14:bevel/>
                          </w14:textOutline>
                        </w:rPr>
                        <w:t xml:space="preserve"> with every</w:t>
                      </w:r>
                      <w:r w:rsidR="00C1437D">
                        <w:rPr>
                          <w:rFonts w:ascii="Segoe UI" w:hAnsi="Segoe UI" w:cs="Segoe UI"/>
                          <w:bCs/>
                          <w:color w:val="FFFFFF" w:themeColor="background1"/>
                          <w:spacing w:val="12"/>
                          <w:sz w:val="32"/>
                          <w:szCs w:val="32"/>
                          <w14:textOutline w14:w="6350" w14:cap="rnd" w14:cmpd="sng" w14:algn="ctr">
                            <w14:solidFill>
                              <w14:schemeClr w14:val="accent1">
                                <w14:lumMod w14:val="50000"/>
                              </w14:schemeClr>
                            </w14:solidFill>
                            <w14:prstDash w14:val="solid"/>
                            <w14:bevel/>
                          </w14:textOutline>
                        </w:rPr>
                        <w:t xml:space="preserve"> </w:t>
                      </w:r>
                      <w:r w:rsidR="00C1437D" w:rsidRPr="00C1437D">
                        <w:rPr>
                          <w:rFonts w:ascii="Segoe UI" w:hAnsi="Segoe UI" w:cs="Segoe UI"/>
                          <w:bCs/>
                          <w:color w:val="FFFFFF" w:themeColor="background1"/>
                          <w:spacing w:val="12"/>
                          <w:sz w:val="32"/>
                          <w:szCs w:val="32"/>
                          <w14:textOutline w14:w="6350" w14:cap="rnd" w14:cmpd="sng" w14:algn="ctr">
                            <w14:solidFill>
                              <w14:schemeClr w14:val="accent1">
                                <w14:lumMod w14:val="50000"/>
                              </w14:schemeClr>
                            </w14:solidFill>
                            <w14:prstDash w14:val="solid"/>
                            <w14:bevel/>
                          </w14:textOutline>
                        </w:rPr>
                        <w:t>Agras T50</w:t>
                      </w:r>
                      <w:r w:rsidR="00C1437D">
                        <w:rPr>
                          <w:rFonts w:ascii="Segoe UI" w:hAnsi="Segoe UI" w:cs="Segoe UI"/>
                          <w:bCs/>
                          <w:color w:val="FFFFFF" w:themeColor="background1"/>
                          <w:spacing w:val="12"/>
                          <w:sz w:val="32"/>
                          <w:szCs w:val="32"/>
                          <w14:textOutline w14:w="6350" w14:cap="rnd" w14:cmpd="sng" w14:algn="ctr">
                            <w14:solidFill>
                              <w14:schemeClr w14:val="accent1">
                                <w14:lumMod w14:val="50000"/>
                              </w14:schemeClr>
                            </w14:solidFill>
                            <w14:prstDash w14:val="solid"/>
                            <w14:bevel/>
                          </w14:textOutline>
                        </w:rPr>
                        <w:br/>
                        <w:t>package, including:</w:t>
                      </w:r>
                    </w:p>
                    <w:p w14:paraId="7B838A6B" w14:textId="2C03CD15" w:rsidR="00C1437D" w:rsidRPr="00C1437D" w:rsidRDefault="00C1437D" w:rsidP="00C1437D">
                      <w:pPr>
                        <w:pStyle w:val="ListParagraph"/>
                        <w:numPr>
                          <w:ilvl w:val="0"/>
                          <w:numId w:val="12"/>
                        </w:numPr>
                        <w:spacing w:after="0" w:line="240" w:lineRule="auto"/>
                        <w:rPr>
                          <w:rFonts w:ascii="Segoe UI" w:hAnsi="Segoe UI" w:cs="Segoe UI"/>
                          <w:bCs/>
                          <w:color w:val="FFFFFF" w:themeColor="background1"/>
                          <w:spacing w:val="12"/>
                          <w:sz w:val="32"/>
                          <w:szCs w:val="32"/>
                          <w14:textOutline w14:w="6350" w14:cap="rnd" w14:cmpd="sng" w14:algn="ctr">
                            <w14:solidFill>
                              <w14:schemeClr w14:val="accent1">
                                <w14:lumMod w14:val="50000"/>
                              </w14:schemeClr>
                            </w14:solidFill>
                            <w14:prstDash w14:val="solid"/>
                            <w14:bevel/>
                          </w14:textOutline>
                        </w:rPr>
                      </w:pPr>
                      <w:r w:rsidRPr="00C1437D">
                        <w:rPr>
                          <w:rFonts w:ascii="Segoe UI" w:hAnsi="Segoe UI" w:cs="Segoe UI"/>
                          <w:bCs/>
                          <w:color w:val="FFFFFF" w:themeColor="background1"/>
                          <w:spacing w:val="12"/>
                          <w:sz w:val="32"/>
                          <w:szCs w:val="32"/>
                          <w14:textOutline w14:w="6350" w14:cap="rnd" w14:cmpd="sng" w14:algn="ctr">
                            <w14:solidFill>
                              <w14:schemeClr w14:val="accent1">
                                <w14:lumMod w14:val="50000"/>
                              </w14:schemeClr>
                            </w14:solidFill>
                            <w14:prstDash w14:val="solid"/>
                            <w14:bevel/>
                          </w14:textOutline>
                        </w:rPr>
                        <w:t>Airfare</w:t>
                      </w:r>
                    </w:p>
                    <w:p w14:paraId="1A6EDF10" w14:textId="535DFFFA" w:rsidR="00C1437D" w:rsidRPr="00C1437D" w:rsidRDefault="00C1437D" w:rsidP="00C1437D">
                      <w:pPr>
                        <w:pStyle w:val="ListParagraph"/>
                        <w:numPr>
                          <w:ilvl w:val="0"/>
                          <w:numId w:val="12"/>
                        </w:numPr>
                        <w:spacing w:after="0" w:line="240" w:lineRule="auto"/>
                        <w:rPr>
                          <w:rFonts w:ascii="Segoe UI" w:hAnsi="Segoe UI" w:cs="Segoe UI"/>
                          <w:bCs/>
                          <w:color w:val="FFFFFF" w:themeColor="background1"/>
                          <w:spacing w:val="12"/>
                          <w:sz w:val="32"/>
                          <w:szCs w:val="32"/>
                          <w14:textOutline w14:w="6350" w14:cap="rnd" w14:cmpd="sng" w14:algn="ctr">
                            <w14:solidFill>
                              <w14:schemeClr w14:val="accent1">
                                <w14:lumMod w14:val="50000"/>
                              </w14:schemeClr>
                            </w14:solidFill>
                            <w14:prstDash w14:val="solid"/>
                            <w14:bevel/>
                          </w14:textOutline>
                        </w:rPr>
                      </w:pPr>
                      <w:r w:rsidRPr="00C1437D">
                        <w:rPr>
                          <w:rFonts w:ascii="Segoe UI" w:hAnsi="Segoe UI" w:cs="Segoe UI"/>
                          <w:bCs/>
                          <w:color w:val="FFFFFF" w:themeColor="background1"/>
                          <w:spacing w:val="12"/>
                          <w:sz w:val="32"/>
                          <w:szCs w:val="32"/>
                          <w14:textOutline w14:w="6350" w14:cap="rnd" w14:cmpd="sng" w14:algn="ctr">
                            <w14:solidFill>
                              <w14:schemeClr w14:val="accent1">
                                <w14:lumMod w14:val="50000"/>
                              </w14:schemeClr>
                            </w14:solidFill>
                            <w14:prstDash w14:val="solid"/>
                            <w14:bevel/>
                          </w14:textOutline>
                        </w:rPr>
                        <w:t>4 nights accommodation</w:t>
                      </w:r>
                    </w:p>
                    <w:p w14:paraId="671AB601" w14:textId="45353656" w:rsidR="00C1437D" w:rsidRDefault="00C1437D" w:rsidP="00C1437D">
                      <w:pPr>
                        <w:pStyle w:val="ListParagraph"/>
                        <w:numPr>
                          <w:ilvl w:val="0"/>
                          <w:numId w:val="12"/>
                        </w:numPr>
                        <w:spacing w:after="0" w:line="240" w:lineRule="auto"/>
                        <w:rPr>
                          <w:rFonts w:ascii="Segoe UI" w:hAnsi="Segoe UI" w:cs="Segoe UI"/>
                          <w:bCs/>
                          <w:color w:val="FFFFFF" w:themeColor="background1"/>
                          <w:spacing w:val="12"/>
                          <w:sz w:val="32"/>
                          <w:szCs w:val="32"/>
                          <w14:textOutline w14:w="6350" w14:cap="rnd" w14:cmpd="sng" w14:algn="ctr">
                            <w14:solidFill>
                              <w14:schemeClr w14:val="accent1">
                                <w14:lumMod w14:val="50000"/>
                              </w14:schemeClr>
                            </w14:solidFill>
                            <w14:prstDash w14:val="solid"/>
                            <w14:bevel/>
                          </w14:textOutline>
                        </w:rPr>
                      </w:pPr>
                      <w:r>
                        <w:rPr>
                          <w:rFonts w:ascii="Segoe UI" w:hAnsi="Segoe UI" w:cs="Segoe UI"/>
                          <w:bCs/>
                          <w:color w:val="FFFFFF" w:themeColor="background1"/>
                          <w:spacing w:val="12"/>
                          <w:sz w:val="32"/>
                          <w:szCs w:val="32"/>
                          <w14:textOutline w14:w="6350" w14:cap="rnd" w14:cmpd="sng" w14:algn="ctr">
                            <w14:solidFill>
                              <w14:schemeClr w14:val="accent1">
                                <w14:lumMod w14:val="50000"/>
                              </w14:schemeClr>
                            </w14:solidFill>
                            <w14:prstDash w14:val="solid"/>
                            <w14:bevel/>
                          </w14:textOutline>
                        </w:rPr>
                        <w:t>2 lunches, 2 suppers</w:t>
                      </w:r>
                    </w:p>
                    <w:p w14:paraId="44D18CAE" w14:textId="56A82365" w:rsidR="00C1437D" w:rsidRPr="00C1437D" w:rsidRDefault="00C1437D" w:rsidP="00C1437D">
                      <w:pPr>
                        <w:pStyle w:val="ListParagraph"/>
                        <w:numPr>
                          <w:ilvl w:val="0"/>
                          <w:numId w:val="12"/>
                        </w:numPr>
                        <w:spacing w:after="0" w:line="240" w:lineRule="auto"/>
                        <w:rPr>
                          <w:rFonts w:ascii="Segoe UI" w:hAnsi="Segoe UI" w:cs="Segoe UI"/>
                          <w:bCs/>
                          <w:color w:val="FFFFFF" w:themeColor="background1"/>
                          <w:spacing w:val="12"/>
                          <w:sz w:val="32"/>
                          <w:szCs w:val="32"/>
                          <w14:textOutline w14:w="6350" w14:cap="rnd" w14:cmpd="sng" w14:algn="ctr">
                            <w14:solidFill>
                              <w14:schemeClr w14:val="accent1">
                                <w14:lumMod w14:val="50000"/>
                              </w14:schemeClr>
                            </w14:solidFill>
                            <w14:prstDash w14:val="solid"/>
                            <w14:bevel/>
                          </w14:textOutline>
                        </w:rPr>
                      </w:pPr>
                      <w:r>
                        <w:rPr>
                          <w:rFonts w:ascii="Segoe UI" w:hAnsi="Segoe UI" w:cs="Segoe UI"/>
                          <w:bCs/>
                          <w:color w:val="FFFFFF" w:themeColor="background1"/>
                          <w:spacing w:val="12"/>
                          <w:sz w:val="32"/>
                          <w:szCs w:val="32"/>
                          <w14:textOutline w14:w="6350" w14:cap="rnd" w14:cmpd="sng" w14:algn="ctr">
                            <w14:solidFill>
                              <w14:schemeClr w14:val="accent1">
                                <w14:lumMod w14:val="50000"/>
                              </w14:schemeClr>
                            </w14:solidFill>
                            <w14:prstDash w14:val="solid"/>
                            <w14:bevel/>
                          </w14:textOutline>
                        </w:rPr>
                        <w:t>2 days of training</w:t>
                      </w:r>
                    </w:p>
                  </w:txbxContent>
                </v:textbox>
                <w10:wrap anchorx="page"/>
              </v:shape>
            </w:pict>
          </mc:Fallback>
        </mc:AlternateContent>
      </w:r>
      <w:r w:rsidR="000B3BA8" w:rsidRPr="00D177E4">
        <w:rPr>
          <w:bCs/>
          <w:noProof/>
        </w:rPr>
        <mc:AlternateContent>
          <mc:Choice Requires="wps">
            <w:drawing>
              <wp:anchor distT="0" distB="0" distL="114300" distR="114300" simplePos="0" relativeHeight="251732992" behindDoc="0" locked="0" layoutInCell="1" allowOverlap="1" wp14:anchorId="48EAE96F" wp14:editId="5844C42E">
                <wp:simplePos x="0" y="0"/>
                <wp:positionH relativeFrom="margin">
                  <wp:posOffset>-515430</wp:posOffset>
                </wp:positionH>
                <wp:positionV relativeFrom="paragraph">
                  <wp:posOffset>8300720</wp:posOffset>
                </wp:positionV>
                <wp:extent cx="6436360" cy="463550"/>
                <wp:effectExtent l="0" t="0" r="0" b="0"/>
                <wp:wrapNone/>
                <wp:docPr id="824963440" name="Text Box 8249634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6360" cy="463550"/>
                        </a:xfrm>
                        <a:prstGeom prst="rect">
                          <a:avLst/>
                        </a:prstGeom>
                        <a:noFill/>
                        <a:ln w="9525">
                          <a:noFill/>
                          <a:miter lim="800000"/>
                          <a:headEnd/>
                          <a:tailEnd/>
                        </a:ln>
                      </wps:spPr>
                      <wps:txbx>
                        <w:txbxContent>
                          <w:p w14:paraId="6D5E89E2" w14:textId="7428ED1E" w:rsidR="009D7B83" w:rsidRPr="004C5C7E" w:rsidRDefault="00101510" w:rsidP="009D7B83">
                            <w:pPr>
                              <w:spacing w:after="0" w:line="240" w:lineRule="auto"/>
                              <w:ind w:right="17"/>
                              <w:jc w:val="center"/>
                              <w:rPr>
                                <w:rFonts w:ascii="Arial Black" w:hAnsi="Arial Black" w:cs="Segoe UI Semibold"/>
                                <w:b/>
                                <w:color w:val="A80000"/>
                                <w:sz w:val="36"/>
                                <w:szCs w:val="56"/>
                              </w:rPr>
                            </w:pPr>
                            <w:r>
                              <w:rPr>
                                <w:rFonts w:ascii="Arial Black" w:hAnsi="Arial Black" w:cs="Segoe UI Semibold"/>
                                <w:b/>
                                <w:color w:val="FFFFFF" w:themeColor="background1"/>
                                <w:sz w:val="40"/>
                                <w:szCs w:val="40"/>
                                <w14:textOutline w14:w="3175" w14:cap="rnd" w14:cmpd="sng" w14:algn="ctr">
                                  <w14:noFill/>
                                  <w14:prstDash w14:val="solid"/>
                                  <w14:bevel/>
                                </w14:textOutline>
                                <w14:stylisticSets>
                                  <w14:styleSet w14:id="3"/>
                                </w14:stylisticSets>
                              </w:rPr>
                              <w:t>Casa Grande, Arizona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EAE96F" id="Text Box 824963440" o:spid="_x0000_s1032" type="#_x0000_t202" style="position:absolute;left:0;text-align:left;margin-left:-40.6pt;margin-top:653.6pt;width:506.8pt;height:36.5pt;z-index:251732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" filled="f" stroked="f">
                <v:textbox>
                  <w:txbxContent>
                    <w:p w14:paraId="6D5E89E2" w14:textId="7428ED1E" w:rsidR="009D7B83" w:rsidRPr="004C5C7E" w:rsidRDefault="00101510" w:rsidP="009D7B83">
                      <w:pPr>
                        <w:spacing w:after="0" w:line="240" w:lineRule="auto"/>
                        <w:ind w:right="17"/>
                        <w:jc w:val="center"/>
                        <w:rPr>
                          <w:rFonts w:ascii="Arial Black" w:hAnsi="Arial Black" w:cs="Segoe UI Semibold"/>
                          <w:b/>
                          <w:color w:val="A80000"/>
                          <w:sz w:val="36"/>
                          <w:szCs w:val="56"/>
                        </w:rPr>
                      </w:pPr>
                      <w:r>
                        <w:rPr>
                          <w:rFonts w:ascii="Arial Black" w:hAnsi="Arial Black" w:cs="Segoe UI Semibold"/>
                          <w:b/>
                          <w:color w:val="FFFFFF" w:themeColor="background1"/>
                          <w:sz w:val="40"/>
                          <w:szCs w:val="40"/>
                          <w14:textOutline w14:w="3175" w14:cap="rnd" w14:cmpd="sng" w14:algn="ctr">
                            <w14:noFill/>
                            <w14:prstDash w14:val="solid"/>
                            <w14:bevel/>
                          </w14:textOutline>
                          <w14:stylisticSets>
                            <w14:styleSet w14:id="3"/>
                          </w14:stylisticSets>
                        </w:rPr>
                        <w:t>Casa Grande, Arizona</w:t>
                      </w:r>
                    </w:p>
                  </w:txbxContent>
                </v:textbox>
                <w10:wrap anchorx="margin"/>
              </v:shape>
            </w:pict>
          </mc:Fallback>
        </mc:AlternateContent>
      </w:r>
      <w:r w:rsidR="009D7B83" w:rsidRPr="00D177E4">
        <w:rPr>
          <w:bCs/>
          <w:noProof/>
        </w:rPr>
        <mc:AlternateContent>
          <mc:Choice Requires="wps">
            <w:drawing>
              <wp:anchor distT="0" distB="0" distL="114300" distR="114300" simplePos="0" relativeHeight="251731968" behindDoc="0" locked="0" layoutInCell="1" allowOverlap="1" wp14:anchorId="51F8D314" wp14:editId="0154DDB5">
                <wp:simplePos x="0" y="0"/>
                <wp:positionH relativeFrom="margin">
                  <wp:posOffset>-1198880</wp:posOffset>
                </wp:positionH>
                <wp:positionV relativeFrom="paragraph">
                  <wp:posOffset>8263890</wp:posOffset>
                </wp:positionV>
                <wp:extent cx="8024495" cy="565785"/>
                <wp:effectExtent l="0" t="0" r="14605" b="24765"/>
                <wp:wrapNone/>
                <wp:docPr id="1321368205" name="Rectangle 1321368205"/>
                <wp:cNvGraphicFramePr/>
                <a:graphic xmlns:a="http://schemas.openxmlformats.org/drawingml/2006/main">
                  <a:graphicData uri="http://schemas.microsoft.com/office/word/2010/wordprocessingShape">
                    <wps:wsp>
                      <wps:cNvSpPr/>
                      <wps:spPr>
                        <a:xfrm>
                          <a:off x="0" y="0"/>
                          <a:ext cx="8024495" cy="565785"/>
                        </a:xfrm>
                        <a:prstGeom prst="rect">
                          <a:avLst/>
                        </a:prstGeom>
                        <a:solidFill>
                          <a:schemeClr val="tx1"/>
                        </a:solidFill>
                        <a:ln>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1E95C24" id="Rectangle 1321368205" o:spid="_x0000_s1026" style="position:absolute;margin-left:-94.4pt;margin-top:650.7pt;width:631.85pt;height:44.55pt;z-index:25173196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" fillcolor="black [3213]" strokecolor="black [3213]" strokeweight="1pt">
                <w10:wrap anchorx="margin"/>
              </v:rect>
            </w:pict>
          </mc:Fallback>
        </mc:AlternateContent>
      </w:r>
    </w:p>
    <w:p w14:paraId="425075C7" w14:textId="60849C09" w:rsidR="00821274" w:rsidRPr="007F0C78" w:rsidRDefault="00101510" w:rsidP="00101510">
      <w:pPr>
        <w:spacing w:after="0" w:line="240" w:lineRule="auto"/>
        <w:ind w:left="1260"/>
        <w:jc w:val="center"/>
        <w:rPr>
          <w:rFonts w:ascii="Segoe UI Black" w:hAnsi="Segoe UI Black"/>
          <w:b/>
          <w:color w:val="FFFFFF" w:themeColor="background1"/>
          <w:sz w:val="52"/>
          <w:szCs w:val="52"/>
          <w14:textOutline w14:w="6350" w14:cap="rnd" w14:cmpd="sng" w14:algn="ctr">
            <w14:solidFill>
              <w14:schemeClr w14:val="accent1">
                <w14:lumMod w14:val="50000"/>
              </w14:schemeClr>
            </w14:solidFill>
            <w14:prstDash w14:val="solid"/>
            <w14:bevel/>
          </w14:textOutline>
        </w:rPr>
      </w:pPr>
      <w:r>
        <w:rPr>
          <w:noProof/>
        </w:rPr>
        <w:lastRenderedPageBreak/>
        <w:drawing>
          <wp:anchor distT="0" distB="0" distL="114300" distR="114300" simplePos="0" relativeHeight="251734016" behindDoc="0" locked="0" layoutInCell="1" allowOverlap="1" wp14:anchorId="360C3607" wp14:editId="19D3DD7C">
            <wp:simplePos x="0" y="0"/>
            <wp:positionH relativeFrom="column">
              <wp:posOffset>-914400</wp:posOffset>
            </wp:positionH>
            <wp:positionV relativeFrom="paragraph">
              <wp:posOffset>-107950</wp:posOffset>
            </wp:positionV>
            <wp:extent cx="2355850" cy="2355850"/>
            <wp:effectExtent l="0" t="0" r="6350" b="0"/>
            <wp:wrapNone/>
            <wp:docPr id="1013534838" name="Picture 1" descr="Canada Flag Waving PNG Transparent Images Free Download | Vector Files |  Png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534838" name="Picture 1" descr="Canada Flag Waving PNG Transparent Images Free Download | Vector Files |  Pngtree"/>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55850" cy="2355850"/>
                    </a:xfrm>
                    <a:prstGeom prst="rect">
                      <a:avLst/>
                    </a:prstGeom>
                    <a:noFill/>
                    <a:ln>
                      <a:noFill/>
                    </a:ln>
                  </pic:spPr>
                </pic:pic>
              </a:graphicData>
            </a:graphic>
            <wp14:sizeRelH relativeFrom="page">
              <wp14:pctWidth>0</wp14:pctWidth>
            </wp14:sizeRelH>
            <wp14:sizeRelV relativeFrom="page">
              <wp14:pctHeight>0</wp14:pctHeight>
            </wp14:sizeRelV>
          </wp:anchor>
        </w:drawing>
      </w:r>
      <w:r w:rsidR="00EA0DF5" w:rsidRPr="007F0C78">
        <w:rPr>
          <w:rFonts w:ascii="Segoe UI Black" w:hAnsi="Segoe UI Black"/>
          <w:b/>
          <w:noProof/>
          <w:color w:val="FFFFFF" w:themeColor="background1"/>
          <w:sz w:val="52"/>
          <w:szCs w:val="52"/>
          <w14:textOutline w14:w="6350" w14:cap="rnd" w14:cmpd="sng" w14:algn="ctr">
            <w14:solidFill>
              <w14:schemeClr w14:val="accent1">
                <w14:lumMod w14:val="50000"/>
              </w14:schemeClr>
            </w14:solidFill>
            <w14:prstDash w14:val="solid"/>
            <w14:bevel/>
          </w14:textOutline>
        </w:rPr>
        <w:drawing>
          <wp:anchor distT="36576" distB="36576" distL="36576" distR="36576" simplePos="0" relativeHeight="251650047" behindDoc="1" locked="0" layoutInCell="1" allowOverlap="1" wp14:anchorId="3B5EE567" wp14:editId="515BFDD4">
            <wp:simplePos x="0" y="0"/>
            <wp:positionH relativeFrom="page">
              <wp:align>left</wp:align>
            </wp:positionH>
            <wp:positionV relativeFrom="paragraph">
              <wp:posOffset>-359576</wp:posOffset>
            </wp:positionV>
            <wp:extent cx="7819677" cy="1868557"/>
            <wp:effectExtent l="0" t="0" r="0" b="0"/>
            <wp:wrapNone/>
            <wp:docPr id="42" name="Picture 42" descr="shutterstock_98818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hutterstock_98818085"/>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b="54839"/>
                    <a:stretch/>
                  </pic:blipFill>
                  <pic:spPr bwMode="auto">
                    <a:xfrm>
                      <a:off x="0" y="0"/>
                      <a:ext cx="7821930" cy="1869095"/>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F0C78" w:rsidRPr="007F0C78">
        <w:rPr>
          <w:rFonts w:ascii="Segoe UI Black" w:hAnsi="Segoe UI Black"/>
          <w:b/>
          <w:noProof/>
          <w:color w:val="FFFFFF" w:themeColor="background1"/>
          <w:sz w:val="52"/>
          <w:szCs w:val="52"/>
          <w14:textOutline w14:w="6350" w14:cap="rnd" w14:cmpd="sng" w14:algn="ctr">
            <w14:solidFill>
              <w14:schemeClr w14:val="accent1">
                <w14:lumMod w14:val="50000"/>
              </w14:schemeClr>
            </w14:solidFill>
            <w14:prstDash w14:val="solid"/>
            <w14:bevel/>
          </w14:textOutline>
        </w:rPr>
        <w:t>Drone Spraying Clinic</w:t>
      </w:r>
    </w:p>
    <w:p w14:paraId="3654F8A4" w14:textId="2BF7D75E" w:rsidR="00E26BEB" w:rsidRPr="008F6E28" w:rsidRDefault="00101510" w:rsidP="00101510">
      <w:pPr>
        <w:spacing w:after="0" w:line="240" w:lineRule="auto"/>
        <w:ind w:left="1260"/>
        <w:jc w:val="center"/>
        <w:rPr>
          <w:rFonts w:ascii="Segoe UI Black" w:hAnsi="Segoe UI Black"/>
          <w:b/>
          <w:color w:val="FFFFFF" w:themeColor="background1"/>
          <w:sz w:val="40"/>
          <w:szCs w:val="28"/>
          <w14:textOutline w14:w="6350" w14:cap="rnd" w14:cmpd="sng" w14:algn="ctr">
            <w14:solidFill>
              <w14:schemeClr w14:val="accent1">
                <w14:lumMod w14:val="50000"/>
              </w14:schemeClr>
            </w14:solidFill>
            <w14:prstDash w14:val="solid"/>
            <w14:bevel/>
          </w14:textOutline>
        </w:rPr>
      </w:pPr>
      <w:r>
        <w:rPr>
          <w:rFonts w:ascii="Segoe UI Black" w:hAnsi="Segoe UI Black"/>
          <w:b/>
          <w:color w:val="FFFFFF" w:themeColor="background1"/>
          <w:sz w:val="40"/>
          <w:szCs w:val="28"/>
          <w14:textOutline w14:w="6350" w14:cap="rnd" w14:cmpd="sng" w14:algn="ctr">
            <w14:solidFill>
              <w14:schemeClr w14:val="accent1">
                <w14:lumMod w14:val="50000"/>
              </w14:schemeClr>
            </w14:solidFill>
            <w14:prstDash w14:val="solid"/>
            <w14:bevel/>
          </w14:textOutline>
        </w:rPr>
        <w:t>Casa Grande, Arizona</w:t>
      </w:r>
    </w:p>
    <w:p w14:paraId="7B0C7EDE" w14:textId="4675FBC6" w:rsidR="00E26BEB" w:rsidRPr="00E26BEB" w:rsidRDefault="00101510" w:rsidP="00101510">
      <w:pPr>
        <w:spacing w:after="0" w:line="240" w:lineRule="auto"/>
        <w:ind w:left="1260"/>
        <w:jc w:val="center"/>
        <w:rPr>
          <w:rFonts w:ascii="Segoe UI Black" w:hAnsi="Segoe UI Black"/>
          <w:b/>
          <w:color w:val="FFFFFF" w:themeColor="background1"/>
          <w:sz w:val="36"/>
          <w:szCs w:val="24"/>
          <w14:textOutline w14:w="6350" w14:cap="rnd" w14:cmpd="sng" w14:algn="ctr">
            <w14:solidFill>
              <w14:schemeClr w14:val="accent1">
                <w14:lumMod w14:val="50000"/>
              </w14:schemeClr>
            </w14:solidFill>
            <w14:prstDash w14:val="solid"/>
            <w14:bevel/>
          </w14:textOutline>
        </w:rPr>
      </w:pPr>
      <w:r>
        <w:rPr>
          <w:rFonts w:ascii="Segoe UI Black" w:hAnsi="Segoe UI Black"/>
          <w:b/>
          <w:color w:val="FFFFFF" w:themeColor="background1"/>
          <w:sz w:val="36"/>
          <w:szCs w:val="24"/>
          <w14:textOutline w14:w="6350" w14:cap="rnd" w14:cmpd="sng" w14:algn="ctr">
            <w14:solidFill>
              <w14:schemeClr w14:val="accent1">
                <w14:lumMod w14:val="50000"/>
              </w14:schemeClr>
            </w14:solidFill>
            <w14:prstDash w14:val="solid"/>
            <w14:bevel/>
          </w14:textOutline>
        </w:rPr>
        <w:t>March 4-5</w:t>
      </w:r>
      <w:r w:rsidR="00F400AC">
        <w:rPr>
          <w:rFonts w:ascii="Segoe UI Black" w:hAnsi="Segoe UI Black"/>
          <w:b/>
          <w:color w:val="FFFFFF" w:themeColor="background1"/>
          <w:sz w:val="36"/>
          <w:szCs w:val="24"/>
          <w14:textOutline w14:w="6350" w14:cap="rnd" w14:cmpd="sng" w14:algn="ctr">
            <w14:solidFill>
              <w14:schemeClr w14:val="accent1">
                <w14:lumMod w14:val="50000"/>
              </w14:schemeClr>
            </w14:solidFill>
            <w14:prstDash w14:val="solid"/>
            <w14:bevel/>
          </w14:textOutline>
        </w:rPr>
        <w:t>, 202</w:t>
      </w:r>
      <w:r w:rsidR="00D55FAB">
        <w:rPr>
          <w:rFonts w:ascii="Segoe UI Black" w:hAnsi="Segoe UI Black"/>
          <w:b/>
          <w:color w:val="FFFFFF" w:themeColor="background1"/>
          <w:sz w:val="36"/>
          <w:szCs w:val="24"/>
          <w14:textOutline w14:w="6350" w14:cap="rnd" w14:cmpd="sng" w14:algn="ctr">
            <w14:solidFill>
              <w14:schemeClr w14:val="accent1">
                <w14:lumMod w14:val="50000"/>
              </w14:schemeClr>
            </w14:solidFill>
            <w14:prstDash w14:val="solid"/>
            <w14:bevel/>
          </w14:textOutline>
        </w:rPr>
        <w:t>5</w:t>
      </w:r>
    </w:p>
    <w:p w14:paraId="45793EFF" w14:textId="01B09E1E" w:rsidR="00EA0DF5" w:rsidRPr="00EA0DF5" w:rsidRDefault="00EA0DF5" w:rsidP="00EA0DF5">
      <w:pPr>
        <w:spacing w:after="0" w:line="240" w:lineRule="auto"/>
        <w:ind w:right="289"/>
        <w:jc w:val="center"/>
        <w:rPr>
          <w:sz w:val="18"/>
        </w:rPr>
      </w:pPr>
    </w:p>
    <w:p w14:paraId="2890245D" w14:textId="6B48D168" w:rsidR="00702581" w:rsidRDefault="00702581" w:rsidP="004A6CB7">
      <w:pPr>
        <w:spacing w:after="0"/>
        <w:ind w:right="289"/>
        <w:jc w:val="center"/>
      </w:pPr>
    </w:p>
    <w:p w14:paraId="3CCFD442" w14:textId="60EAA9BB" w:rsidR="00C14CDC" w:rsidRPr="00E02B69" w:rsidRDefault="00A33049" w:rsidP="00A17291">
      <w:pPr>
        <w:pStyle w:val="HeadCat"/>
        <w:shd w:val="clear" w:color="auto" w:fill="538135" w:themeFill="accent6" w:themeFillShade="BF"/>
        <w:tabs>
          <w:tab w:val="left" w:pos="0"/>
          <w:tab w:val="right" w:pos="9072"/>
        </w:tabs>
        <w:spacing w:after="0"/>
        <w:ind w:left="-1418"/>
        <w:rPr>
          <w:color w:val="FFFFFF" w:themeColor="background1"/>
          <w:sz w:val="28"/>
        </w:rPr>
      </w:pPr>
      <w:r w:rsidRPr="00E02B69">
        <w:rPr>
          <w:color w:val="FFFFFF" w:themeColor="background1"/>
        </w:rPr>
        <w:tab/>
      </w:r>
      <w:r w:rsidR="003E556D">
        <w:rPr>
          <w:color w:val="FFFFFF" w:themeColor="background1"/>
        </w:rPr>
        <w:t>Day One</w:t>
      </w:r>
      <w:r w:rsidR="00727442">
        <w:rPr>
          <w:color w:val="FFFFFF" w:themeColor="background1"/>
        </w:rPr>
        <w:t xml:space="preserve"> </w:t>
      </w:r>
      <w:r w:rsidR="00A3731B" w:rsidRPr="00F400AC">
        <w:rPr>
          <w:color w:val="FFFFFF" w:themeColor="background1"/>
        </w:rPr>
        <w:t>Morning</w:t>
      </w:r>
      <w:r w:rsidR="002A42BF">
        <w:rPr>
          <w:color w:val="FFFFFF" w:themeColor="background1"/>
          <w:sz w:val="28"/>
        </w:rPr>
        <w:tab/>
      </w:r>
      <w:r w:rsidR="00101510">
        <w:rPr>
          <w:b w:val="0"/>
          <w:bCs w:val="0"/>
          <w:i/>
          <w:iCs/>
          <w:color w:val="FFFFFF" w:themeColor="background1"/>
          <w:sz w:val="24"/>
          <w:szCs w:val="20"/>
        </w:rPr>
        <w:t>Tuesday, March 4</w:t>
      </w:r>
    </w:p>
    <w:p w14:paraId="0C0EC4F7" w14:textId="1F3821AF" w:rsidR="00CA5103" w:rsidRPr="00A33049" w:rsidRDefault="00CA5103" w:rsidP="00F27046">
      <w:pPr>
        <w:spacing w:after="0"/>
        <w:rPr>
          <w:b/>
        </w:rPr>
      </w:pPr>
    </w:p>
    <w:p w14:paraId="6B2CBDAD" w14:textId="2029C7BA" w:rsidR="00F53F6C" w:rsidRPr="00434360" w:rsidRDefault="002E2123" w:rsidP="00F53F6C">
      <w:pPr>
        <w:spacing w:after="120" w:line="240" w:lineRule="auto"/>
        <w:ind w:left="1440" w:right="994" w:hanging="1440"/>
        <w:rPr>
          <w:sz w:val="20"/>
          <w:szCs w:val="18"/>
        </w:rPr>
      </w:pPr>
      <w:r>
        <w:rPr>
          <w:noProof/>
        </w:rPr>
        <w:drawing>
          <wp:anchor distT="0" distB="0" distL="114300" distR="114300" simplePos="0" relativeHeight="251725824" behindDoc="1" locked="0" layoutInCell="1" allowOverlap="1" wp14:anchorId="4FB6F5B2" wp14:editId="023B4403">
            <wp:simplePos x="0" y="0"/>
            <wp:positionH relativeFrom="page">
              <wp:align>right</wp:align>
            </wp:positionH>
            <wp:positionV relativeFrom="paragraph">
              <wp:posOffset>59690</wp:posOffset>
            </wp:positionV>
            <wp:extent cx="3181350" cy="2064820"/>
            <wp:effectExtent l="0" t="0" r="0" b="0"/>
            <wp:wrapTight wrapText="bothSides">
              <wp:wrapPolygon edited="0">
                <wp:start x="647" y="4584"/>
                <wp:lineTo x="1552" y="8172"/>
                <wp:lineTo x="776" y="8571"/>
                <wp:lineTo x="905" y="9568"/>
                <wp:lineTo x="2069" y="11361"/>
                <wp:lineTo x="2069" y="12956"/>
                <wp:lineTo x="6208" y="14551"/>
                <wp:lineTo x="10089" y="14551"/>
                <wp:lineTo x="9571" y="17740"/>
                <wp:lineTo x="9313" y="18138"/>
                <wp:lineTo x="13451" y="18537"/>
                <wp:lineTo x="16168" y="18537"/>
                <wp:lineTo x="18625" y="17740"/>
                <wp:lineTo x="18884" y="16942"/>
                <wp:lineTo x="18108" y="14551"/>
                <wp:lineTo x="19531" y="14551"/>
                <wp:lineTo x="20695" y="12956"/>
                <wp:lineTo x="20565" y="11361"/>
                <wp:lineTo x="21471" y="10763"/>
                <wp:lineTo x="21471" y="8172"/>
                <wp:lineTo x="20953" y="8172"/>
                <wp:lineTo x="21471" y="6578"/>
                <wp:lineTo x="21471" y="5581"/>
                <wp:lineTo x="1423" y="4584"/>
                <wp:lineTo x="647" y="4584"/>
              </wp:wrapPolygon>
            </wp:wrapTight>
            <wp:docPr id="2000312590" name="Picture 2" descr="A drone with propellers and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0312590" name="Picture 2" descr="A drone with propellers and a black background&#10;&#10;Description automatically generated"/>
                    <pic:cNvPicPr>
                      <a:picLocks noChangeAspect="1" noChangeArrowheads="1"/>
                    </pic:cNvPicPr>
                  </pic:nvPicPr>
                  <pic:blipFill rotWithShape="1">
                    <a:blip r:embed="rId13">
                      <a:extLst>
                        <a:ext uri="{28A0092B-C50C-407E-A947-70E740481C1C}">
                          <a14:useLocalDpi xmlns:a14="http://schemas.microsoft.com/office/drawing/2010/main" val="0"/>
                        </a:ext>
                      </a:extLst>
                    </a:blip>
                    <a:srcRect r="24412"/>
                    <a:stretch/>
                  </pic:blipFill>
                  <pic:spPr bwMode="auto">
                    <a:xfrm>
                      <a:off x="0" y="0"/>
                      <a:ext cx="3181350" cy="20648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7641C">
        <w:rPr>
          <w:bCs/>
          <w:noProof/>
        </w:rPr>
        <w:t>9:00</w:t>
      </w:r>
      <w:r w:rsidR="00C14CDC" w:rsidRPr="00FE1990">
        <w:rPr>
          <w:bCs/>
        </w:rPr>
        <w:t xml:space="preserve"> a.m.</w:t>
      </w:r>
      <w:r w:rsidR="00C14CDC">
        <w:tab/>
      </w:r>
      <w:r w:rsidR="00C14CDC" w:rsidRPr="0073230F">
        <w:rPr>
          <w:b/>
        </w:rPr>
        <w:t>Welcome &amp; Introductions</w:t>
      </w:r>
      <w:r w:rsidR="00F53F6C" w:rsidRPr="00F53F6C">
        <w:rPr>
          <w:i/>
          <w:iCs/>
          <w:sz w:val="20"/>
          <w:szCs w:val="18"/>
        </w:rPr>
        <w:t xml:space="preserve"> </w:t>
      </w:r>
      <w:r w:rsidR="00F53F6C">
        <w:rPr>
          <w:i/>
          <w:iCs/>
          <w:sz w:val="20"/>
          <w:szCs w:val="18"/>
        </w:rPr>
        <w:br/>
      </w:r>
      <w:r w:rsidR="00F53F6C" w:rsidRPr="00434360">
        <w:rPr>
          <w:sz w:val="20"/>
          <w:szCs w:val="18"/>
        </w:rPr>
        <w:t xml:space="preserve">Note: We will adjust the schedule based on forecasted weather conditions, with the goal of </w:t>
      </w:r>
      <w:r w:rsidR="00434360">
        <w:rPr>
          <w:sz w:val="20"/>
          <w:szCs w:val="18"/>
        </w:rPr>
        <w:t>completing the</w:t>
      </w:r>
      <w:r w:rsidR="00F53F6C" w:rsidRPr="00434360">
        <w:rPr>
          <w:sz w:val="20"/>
          <w:szCs w:val="18"/>
        </w:rPr>
        <w:t xml:space="preserve"> hands-on</w:t>
      </w:r>
      <w:r w:rsidR="00434360">
        <w:rPr>
          <w:sz w:val="20"/>
          <w:szCs w:val="18"/>
        </w:rPr>
        <w:t>-</w:t>
      </w:r>
      <w:r w:rsidR="00F53F6C" w:rsidRPr="00434360">
        <w:rPr>
          <w:sz w:val="20"/>
          <w:szCs w:val="18"/>
        </w:rPr>
        <w:t>flight portion of the agenda at some point.</w:t>
      </w:r>
    </w:p>
    <w:p w14:paraId="5A276112" w14:textId="2CC447C9" w:rsidR="00727442" w:rsidRPr="00434360" w:rsidRDefault="00B05E67" w:rsidP="002E2123">
      <w:pPr>
        <w:spacing w:after="180" w:line="240" w:lineRule="auto"/>
        <w:ind w:left="1440" w:right="630" w:hanging="1440"/>
        <w:rPr>
          <w:sz w:val="20"/>
          <w:szCs w:val="18"/>
        </w:rPr>
      </w:pPr>
      <w:r w:rsidRPr="00D7641C">
        <w:t>9:</w:t>
      </w:r>
      <w:r w:rsidR="00A43E0E">
        <w:t>30</w:t>
      </w:r>
      <w:r w:rsidR="0089531D" w:rsidRPr="00D7641C">
        <w:t xml:space="preserve"> a.m.</w:t>
      </w:r>
      <w:r w:rsidR="0089531D">
        <w:rPr>
          <w:sz w:val="20"/>
          <w:szCs w:val="20"/>
        </w:rPr>
        <w:tab/>
      </w:r>
      <w:r w:rsidR="0089531D">
        <w:rPr>
          <w:b/>
        </w:rPr>
        <w:t>Introduction to Product Application b</w:t>
      </w:r>
      <w:r w:rsidR="0089531D" w:rsidRPr="002023F3">
        <w:rPr>
          <w:b/>
        </w:rPr>
        <w:t>y Drone</w:t>
      </w:r>
      <w:r w:rsidR="0089531D">
        <w:rPr>
          <w:sz w:val="20"/>
          <w:szCs w:val="20"/>
        </w:rPr>
        <w:br/>
      </w:r>
      <w:r w:rsidR="002E2123">
        <w:rPr>
          <w:sz w:val="20"/>
          <w:szCs w:val="18"/>
        </w:rPr>
        <w:t xml:space="preserve">We </w:t>
      </w:r>
      <w:r w:rsidR="00A43E0E">
        <w:rPr>
          <w:sz w:val="20"/>
          <w:szCs w:val="18"/>
        </w:rPr>
        <w:t xml:space="preserve">start with a </w:t>
      </w:r>
      <w:r w:rsidR="002E2123">
        <w:rPr>
          <w:sz w:val="20"/>
          <w:szCs w:val="18"/>
        </w:rPr>
        <w:t xml:space="preserve">full </w:t>
      </w:r>
      <w:r w:rsidR="00A43E0E">
        <w:rPr>
          <w:sz w:val="20"/>
          <w:szCs w:val="18"/>
        </w:rPr>
        <w:t>Scout-Map-Apply demo</w:t>
      </w:r>
      <w:r w:rsidR="002E2123">
        <w:rPr>
          <w:sz w:val="20"/>
          <w:szCs w:val="18"/>
        </w:rPr>
        <w:t>.</w:t>
      </w:r>
      <w:r w:rsidR="002E2123">
        <w:rPr>
          <w:sz w:val="20"/>
          <w:szCs w:val="18"/>
        </w:rPr>
        <w:br/>
        <w:t>T</w:t>
      </w:r>
      <w:r w:rsidR="00A43E0E">
        <w:rPr>
          <w:sz w:val="20"/>
          <w:szCs w:val="18"/>
        </w:rPr>
        <w:t xml:space="preserve">he entire workflow without too much </w:t>
      </w:r>
      <w:proofErr w:type="gramStart"/>
      <w:r w:rsidR="00A43E0E">
        <w:rPr>
          <w:sz w:val="20"/>
          <w:szCs w:val="18"/>
        </w:rPr>
        <w:t>detail, but</w:t>
      </w:r>
      <w:proofErr w:type="gramEnd"/>
      <w:r w:rsidR="00A43E0E">
        <w:rPr>
          <w:sz w:val="20"/>
          <w:szCs w:val="18"/>
        </w:rPr>
        <w:t xml:space="preserve"> giving participants a quick demonstration of what they will be learning over the next two days. </w:t>
      </w:r>
      <w:r w:rsidR="0089531D" w:rsidRPr="00434360">
        <w:rPr>
          <w:sz w:val="20"/>
          <w:szCs w:val="18"/>
        </w:rPr>
        <w:t xml:space="preserve">We </w:t>
      </w:r>
      <w:r w:rsidR="002E2123">
        <w:rPr>
          <w:sz w:val="20"/>
          <w:szCs w:val="18"/>
        </w:rPr>
        <w:t>then</w:t>
      </w:r>
      <w:r w:rsidR="0089531D" w:rsidRPr="00434360">
        <w:rPr>
          <w:sz w:val="20"/>
          <w:szCs w:val="18"/>
        </w:rPr>
        <w:t xml:space="preserve"> provide insight into </w:t>
      </w:r>
      <w:r w:rsidR="002E2123">
        <w:rPr>
          <w:sz w:val="20"/>
          <w:szCs w:val="18"/>
        </w:rPr>
        <w:t xml:space="preserve">the </w:t>
      </w:r>
      <w:proofErr w:type="gramStart"/>
      <w:r w:rsidR="0089531D" w:rsidRPr="00434360">
        <w:rPr>
          <w:sz w:val="20"/>
          <w:szCs w:val="18"/>
        </w:rPr>
        <w:t>current status</w:t>
      </w:r>
      <w:proofErr w:type="gramEnd"/>
      <w:r w:rsidR="0089531D" w:rsidRPr="00434360">
        <w:rPr>
          <w:sz w:val="20"/>
          <w:szCs w:val="18"/>
        </w:rPr>
        <w:t xml:space="preserve"> of </w:t>
      </w:r>
      <w:r w:rsidR="00DF3004">
        <w:rPr>
          <w:sz w:val="20"/>
          <w:szCs w:val="18"/>
        </w:rPr>
        <w:t xml:space="preserve">drone </w:t>
      </w:r>
      <w:r w:rsidR="00DF3004" w:rsidRPr="00434360">
        <w:rPr>
          <w:sz w:val="20"/>
          <w:szCs w:val="18"/>
        </w:rPr>
        <w:t>spraying</w:t>
      </w:r>
      <w:r w:rsidR="0089531D" w:rsidRPr="00434360">
        <w:rPr>
          <w:sz w:val="20"/>
          <w:szCs w:val="18"/>
        </w:rPr>
        <w:t xml:space="preserve"> equipment, from the biggest positive surprises to the negative aspects</w:t>
      </w:r>
      <w:r w:rsidR="002E2123">
        <w:rPr>
          <w:sz w:val="20"/>
          <w:szCs w:val="18"/>
        </w:rPr>
        <w:t xml:space="preserve"> we have </w:t>
      </w:r>
      <w:r w:rsidR="00DF3004">
        <w:rPr>
          <w:sz w:val="20"/>
          <w:szCs w:val="18"/>
        </w:rPr>
        <w:t>encountered</w:t>
      </w:r>
      <w:r w:rsidR="00DF3004" w:rsidRPr="00434360">
        <w:rPr>
          <w:sz w:val="20"/>
          <w:szCs w:val="18"/>
        </w:rPr>
        <w:t>...</w:t>
      </w:r>
    </w:p>
    <w:p w14:paraId="20A4C903" w14:textId="346A2508" w:rsidR="00B71F3B" w:rsidRPr="00071B8B" w:rsidRDefault="00D7641C" w:rsidP="00CE30A4">
      <w:pPr>
        <w:spacing w:after="0" w:line="240" w:lineRule="auto"/>
      </w:pPr>
      <w:r>
        <w:t>11:00</w:t>
      </w:r>
      <w:r w:rsidR="00B71F3B" w:rsidRPr="005A09CC">
        <w:t xml:space="preserve"> a.m.</w:t>
      </w:r>
      <w:r w:rsidR="00B71F3B">
        <w:rPr>
          <w:b/>
          <w:bCs/>
        </w:rPr>
        <w:tab/>
      </w:r>
      <w:r w:rsidR="0089531D">
        <w:rPr>
          <w:b/>
          <w:bCs/>
        </w:rPr>
        <w:t>Spray Quality &amp; Drift</w:t>
      </w:r>
    </w:p>
    <w:p w14:paraId="6CC045F0" w14:textId="2D8206B9" w:rsidR="00B71F3B" w:rsidRPr="00434360" w:rsidRDefault="00D27075" w:rsidP="00D27075">
      <w:pPr>
        <w:ind w:left="1440"/>
        <w:rPr>
          <w:sz w:val="20"/>
          <w:szCs w:val="18"/>
        </w:rPr>
      </w:pPr>
      <w:r>
        <w:rPr>
          <w:sz w:val="20"/>
          <w:szCs w:val="18"/>
        </w:rPr>
        <w:t>We</w:t>
      </w:r>
      <w:r w:rsidR="00F84356" w:rsidRPr="00434360">
        <w:rPr>
          <w:sz w:val="20"/>
          <w:szCs w:val="18"/>
        </w:rPr>
        <w:t xml:space="preserve"> will review</w:t>
      </w:r>
      <w:r w:rsidR="00C26557" w:rsidRPr="00434360">
        <w:rPr>
          <w:sz w:val="20"/>
          <w:szCs w:val="18"/>
        </w:rPr>
        <w:t xml:space="preserve"> foundational principles around nozzle design, spray distribution, spray quality, and off-site drift. </w:t>
      </w:r>
      <w:r w:rsidR="00F84356" w:rsidRPr="00434360">
        <w:rPr>
          <w:sz w:val="20"/>
          <w:szCs w:val="18"/>
        </w:rPr>
        <w:t xml:space="preserve">These concepts are as important for drone application as for ground sprayers, with unique dynamics.  </w:t>
      </w:r>
      <w:r>
        <w:rPr>
          <w:sz w:val="20"/>
          <w:szCs w:val="18"/>
        </w:rPr>
        <w:t>This will include insights gleaned from</w:t>
      </w:r>
      <w:r w:rsidR="00F84356" w:rsidRPr="00434360">
        <w:rPr>
          <w:sz w:val="20"/>
          <w:szCs w:val="18"/>
        </w:rPr>
        <w:t xml:space="preserve"> LandView’s </w:t>
      </w:r>
      <w:r w:rsidR="0068463F" w:rsidRPr="00434360">
        <w:rPr>
          <w:sz w:val="20"/>
          <w:szCs w:val="18"/>
        </w:rPr>
        <w:t>research with the newest generations of Agras drones</w:t>
      </w:r>
      <w:r>
        <w:rPr>
          <w:sz w:val="20"/>
          <w:szCs w:val="18"/>
        </w:rPr>
        <w:t xml:space="preserve"> and spot-spraying of Canada Thistle over the past three seasons</w:t>
      </w:r>
      <w:r w:rsidR="00C26557" w:rsidRPr="00434360">
        <w:rPr>
          <w:sz w:val="20"/>
          <w:szCs w:val="18"/>
        </w:rPr>
        <w:t xml:space="preserve">. </w:t>
      </w:r>
      <w:r w:rsidR="00F84356" w:rsidRPr="00434360">
        <w:rPr>
          <w:sz w:val="20"/>
          <w:szCs w:val="18"/>
        </w:rPr>
        <w:t xml:space="preserve">We will show comparisons in spray quality with change in altitude, speed, and nozzle types. There is a careful </w:t>
      </w:r>
      <w:r w:rsidR="000E0EB0" w:rsidRPr="00434360">
        <w:rPr>
          <w:sz w:val="20"/>
          <w:szCs w:val="18"/>
        </w:rPr>
        <w:t>trade-off</w:t>
      </w:r>
      <w:r w:rsidR="00F84356" w:rsidRPr="00434360">
        <w:rPr>
          <w:sz w:val="20"/>
          <w:szCs w:val="18"/>
        </w:rPr>
        <w:t xml:space="preserve"> between coverage and drift that will require special </w:t>
      </w:r>
      <w:r w:rsidR="0068463F" w:rsidRPr="00434360">
        <w:rPr>
          <w:sz w:val="20"/>
          <w:szCs w:val="18"/>
        </w:rPr>
        <w:t>attention</w:t>
      </w:r>
      <w:r w:rsidR="00F84356" w:rsidRPr="00434360">
        <w:rPr>
          <w:sz w:val="20"/>
          <w:szCs w:val="18"/>
        </w:rPr>
        <w:t xml:space="preserve"> when applying by drone. </w:t>
      </w:r>
    </w:p>
    <w:p w14:paraId="6D6EF613" w14:textId="5391E503" w:rsidR="00296EAC" w:rsidRPr="00296EAC" w:rsidRDefault="00A3731B" w:rsidP="00296EAC">
      <w:pPr>
        <w:shd w:val="clear" w:color="auto" w:fill="538135" w:themeFill="accent6" w:themeFillShade="BF"/>
        <w:tabs>
          <w:tab w:val="left" w:pos="0"/>
          <w:tab w:val="right" w:pos="9072"/>
        </w:tabs>
        <w:ind w:hanging="1418"/>
        <w:rPr>
          <w:b/>
          <w:bCs/>
          <w:i/>
          <w:iCs/>
          <w:color w:val="FFFFFF" w:themeColor="background1"/>
          <w:sz w:val="18"/>
          <w:szCs w:val="18"/>
        </w:rPr>
      </w:pPr>
      <w:r w:rsidRPr="00E02B69">
        <w:rPr>
          <w:b/>
          <w:bCs/>
          <w:color w:val="FFFFFF" w:themeColor="background1"/>
          <w:sz w:val="28"/>
          <w:shd w:val="clear" w:color="auto" w:fill="538135" w:themeFill="accent6" w:themeFillShade="BF"/>
        </w:rPr>
        <w:tab/>
      </w:r>
      <w:bookmarkStart w:id="1" w:name="_Hlk494962350"/>
      <w:r w:rsidR="003E556D">
        <w:rPr>
          <w:b/>
          <w:bCs/>
          <w:color w:val="FFFFFF" w:themeColor="background1"/>
          <w:sz w:val="28"/>
          <w:shd w:val="clear" w:color="auto" w:fill="538135" w:themeFill="accent6" w:themeFillShade="BF"/>
        </w:rPr>
        <w:t>Day One</w:t>
      </w:r>
      <w:r w:rsidR="002A42BF">
        <w:rPr>
          <w:b/>
          <w:bCs/>
          <w:color w:val="FFFFFF" w:themeColor="background1"/>
          <w:sz w:val="28"/>
          <w:shd w:val="clear" w:color="auto" w:fill="538135" w:themeFill="accent6" w:themeFillShade="BF"/>
        </w:rPr>
        <w:t xml:space="preserve"> Afternoon</w:t>
      </w:r>
      <w:r w:rsidR="005D7E49" w:rsidRPr="00E02B69">
        <w:rPr>
          <w:b/>
          <w:bCs/>
          <w:color w:val="FFFFFF" w:themeColor="background1"/>
          <w:sz w:val="28"/>
          <w:shd w:val="clear" w:color="auto" w:fill="538135" w:themeFill="accent6" w:themeFillShade="BF"/>
        </w:rPr>
        <w:tab/>
      </w:r>
      <w:bookmarkEnd w:id="1"/>
      <w:r w:rsidR="00296EAC" w:rsidRPr="00296EAC">
        <w:rPr>
          <w:b/>
          <w:bCs/>
          <w:i/>
          <w:iCs/>
          <w:color w:val="FFFFFF" w:themeColor="background1"/>
          <w:szCs w:val="18"/>
        </w:rPr>
        <w:t>12:00-</w:t>
      </w:r>
      <w:r w:rsidR="00D7641C">
        <w:rPr>
          <w:b/>
          <w:bCs/>
          <w:i/>
          <w:iCs/>
          <w:color w:val="FFFFFF" w:themeColor="background1"/>
          <w:szCs w:val="18"/>
        </w:rPr>
        <w:t>1:00</w:t>
      </w:r>
      <w:r w:rsidR="00296EAC" w:rsidRPr="00296EAC">
        <w:rPr>
          <w:b/>
          <w:bCs/>
          <w:i/>
          <w:iCs/>
          <w:color w:val="FFFFFF" w:themeColor="background1"/>
          <w:szCs w:val="18"/>
        </w:rPr>
        <w:t xml:space="preserve"> lunch</w:t>
      </w:r>
      <w:r w:rsidR="002A42BF">
        <w:rPr>
          <w:b/>
          <w:bCs/>
          <w:i/>
          <w:iCs/>
          <w:color w:val="FFFFFF" w:themeColor="background1"/>
          <w:szCs w:val="18"/>
        </w:rPr>
        <w:t xml:space="preserve"> supplied</w:t>
      </w:r>
    </w:p>
    <w:p w14:paraId="0FE7A939" w14:textId="19C7BAB9" w:rsidR="00D7641C" w:rsidRDefault="006723B9" w:rsidP="0004409A">
      <w:pPr>
        <w:spacing w:after="0" w:line="240" w:lineRule="auto"/>
        <w:ind w:left="1418" w:hanging="1418"/>
      </w:pPr>
      <w:r>
        <w:rPr>
          <w:noProof/>
        </w:rPr>
        <w:drawing>
          <wp:anchor distT="0" distB="0" distL="114300" distR="114300" simplePos="0" relativeHeight="251727872" behindDoc="0" locked="0" layoutInCell="1" allowOverlap="1" wp14:anchorId="7929FC80" wp14:editId="11C97AC7">
            <wp:simplePos x="0" y="0"/>
            <wp:positionH relativeFrom="column">
              <wp:posOffset>-838200</wp:posOffset>
            </wp:positionH>
            <wp:positionV relativeFrom="paragraph">
              <wp:posOffset>265430</wp:posOffset>
            </wp:positionV>
            <wp:extent cx="1437210" cy="1069616"/>
            <wp:effectExtent l="0" t="0" r="0" b="0"/>
            <wp:wrapNone/>
            <wp:docPr id="1341509514" name="Picture 4" descr="DJI Agras T10 Australia - The Ideal Drone for New Farmers - Sphere Dr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JI Agras T10 Australia - The Ideal Drone for New Farmers - Sphere Drones"/>
                    <pic:cNvPicPr>
                      <a:picLocks noChangeAspect="1" noChangeArrowheads="1"/>
                    </pic:cNvPicPr>
                  </pic:nvPicPr>
                  <pic:blipFill>
                    <a:blip r:embed="rId14"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437210" cy="106961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8BD705" w14:textId="4959EC36" w:rsidR="00D7641C" w:rsidRPr="00B71F3B" w:rsidRDefault="00D7641C" w:rsidP="00D7641C">
      <w:pPr>
        <w:spacing w:after="0" w:line="240" w:lineRule="auto"/>
        <w:ind w:left="1418" w:hanging="1418"/>
        <w:rPr>
          <w:b/>
          <w:szCs w:val="20"/>
        </w:rPr>
      </w:pPr>
      <w:r>
        <w:t xml:space="preserve">1:00 </w:t>
      </w:r>
      <w:r w:rsidRPr="004D38FF">
        <w:t>p.m.</w:t>
      </w:r>
      <w:r>
        <w:rPr>
          <w:sz w:val="20"/>
          <w:szCs w:val="18"/>
        </w:rPr>
        <w:tab/>
      </w:r>
      <w:r>
        <w:rPr>
          <w:b/>
          <w:szCs w:val="20"/>
        </w:rPr>
        <w:t>Regulatory Issues: Aviation &amp; Pesticides</w:t>
      </w:r>
    </w:p>
    <w:p w14:paraId="6AC4A093" w14:textId="103DCF19" w:rsidR="00D7641C" w:rsidRPr="006723B9" w:rsidRDefault="00D7641C" w:rsidP="00D7641C">
      <w:pPr>
        <w:spacing w:after="180" w:line="240" w:lineRule="auto"/>
        <w:ind w:left="1440"/>
        <w:rPr>
          <w:sz w:val="20"/>
          <w:szCs w:val="20"/>
        </w:rPr>
      </w:pPr>
      <w:proofErr w:type="gramStart"/>
      <w:r w:rsidRPr="006723B9">
        <w:rPr>
          <w:sz w:val="20"/>
          <w:szCs w:val="20"/>
        </w:rPr>
        <w:t>The majority of</w:t>
      </w:r>
      <w:proofErr w:type="gramEnd"/>
      <w:r w:rsidRPr="006723B9">
        <w:rPr>
          <w:sz w:val="20"/>
          <w:szCs w:val="20"/>
        </w:rPr>
        <w:t xml:space="preserve"> the drones coming onto the market have a takeoff weight greater than 25 kilograms, therefore requiring a Special Flight Operations Certificate.  We will present details of the SFOC process.  We will also discuss the current state of pesticide regulations as they pertain to drone application</w:t>
      </w:r>
      <w:r w:rsidR="00434360" w:rsidRPr="006723B9">
        <w:rPr>
          <w:sz w:val="20"/>
          <w:szCs w:val="20"/>
        </w:rPr>
        <w:t>. T</w:t>
      </w:r>
      <w:r w:rsidRPr="006723B9">
        <w:rPr>
          <w:sz w:val="20"/>
          <w:szCs w:val="20"/>
        </w:rPr>
        <w:t xml:space="preserve">he punchline is that </w:t>
      </w:r>
      <w:r w:rsidR="00434360" w:rsidRPr="006723B9">
        <w:rPr>
          <w:sz w:val="20"/>
          <w:szCs w:val="20"/>
        </w:rPr>
        <w:t xml:space="preserve">the Pesticide Management Regulatory Agency does not currently allow any </w:t>
      </w:r>
      <w:r w:rsidRPr="006723B9">
        <w:rPr>
          <w:sz w:val="20"/>
          <w:szCs w:val="20"/>
        </w:rPr>
        <w:t xml:space="preserve">application of regulated pesticides except </w:t>
      </w:r>
      <w:r w:rsidR="00434360" w:rsidRPr="006723B9">
        <w:rPr>
          <w:sz w:val="20"/>
          <w:szCs w:val="20"/>
        </w:rPr>
        <w:t>pursuant to</w:t>
      </w:r>
      <w:r w:rsidRPr="006723B9">
        <w:rPr>
          <w:sz w:val="20"/>
          <w:szCs w:val="20"/>
        </w:rPr>
        <w:t xml:space="preserve"> a Research Authorization.</w:t>
      </w:r>
      <w:r w:rsidR="00434360" w:rsidRPr="006723B9">
        <w:rPr>
          <w:sz w:val="20"/>
          <w:szCs w:val="20"/>
        </w:rPr>
        <w:t xml:space="preserve">  This unfortunately includes herbicides, fungicides, and insecticides.</w:t>
      </w:r>
      <w:r w:rsidRPr="006723B9">
        <w:rPr>
          <w:sz w:val="20"/>
          <w:szCs w:val="20"/>
        </w:rPr>
        <w:t xml:space="preserve"> </w:t>
      </w:r>
    </w:p>
    <w:p w14:paraId="0A03E30A" w14:textId="2BFFA436" w:rsidR="00D7641C" w:rsidRPr="00071B8B" w:rsidRDefault="00A74DC0" w:rsidP="00D7641C">
      <w:pPr>
        <w:spacing w:after="0" w:line="240" w:lineRule="auto"/>
      </w:pPr>
      <w:r>
        <w:t>1:30</w:t>
      </w:r>
      <w:r w:rsidR="00D7641C">
        <w:t xml:space="preserve"> p.m.</w:t>
      </w:r>
      <w:r w:rsidR="00D7641C">
        <w:rPr>
          <w:b/>
          <w:bCs/>
        </w:rPr>
        <w:tab/>
        <w:t>Spray Quality &amp; Drift: continued</w:t>
      </w:r>
    </w:p>
    <w:p w14:paraId="52299D38" w14:textId="316120D5" w:rsidR="00D7641C" w:rsidRPr="00434360" w:rsidRDefault="00D7641C" w:rsidP="00D7641C">
      <w:pPr>
        <w:ind w:left="1440"/>
        <w:rPr>
          <w:sz w:val="20"/>
          <w:szCs w:val="18"/>
        </w:rPr>
      </w:pPr>
      <w:r w:rsidRPr="00434360">
        <w:rPr>
          <w:sz w:val="20"/>
          <w:szCs w:val="18"/>
        </w:rPr>
        <w:t>Accurate</w:t>
      </w:r>
      <w:r w:rsidR="00434360" w:rsidRPr="00434360">
        <w:rPr>
          <w:sz w:val="20"/>
          <w:szCs w:val="18"/>
        </w:rPr>
        <w:t>ly</w:t>
      </w:r>
      <w:r w:rsidRPr="00434360">
        <w:rPr>
          <w:sz w:val="20"/>
          <w:szCs w:val="18"/>
        </w:rPr>
        <w:t xml:space="preserve"> hitting the target and getting sufficient coverage are crucial factors in getting good efficacy from spray application.  We’ll spend another 90 minutes on these important topics.  This session will include a live demo of different spray qualities</w:t>
      </w:r>
      <w:r w:rsidR="00D27075">
        <w:rPr>
          <w:sz w:val="20"/>
          <w:szCs w:val="18"/>
        </w:rPr>
        <w:t xml:space="preserve"> and samples of spray distribution with changing flight parameters</w:t>
      </w:r>
      <w:r w:rsidRPr="00434360">
        <w:rPr>
          <w:sz w:val="20"/>
          <w:szCs w:val="18"/>
        </w:rPr>
        <w:t>.</w:t>
      </w:r>
    </w:p>
    <w:p w14:paraId="5294A98F" w14:textId="5180E054" w:rsidR="00A74DC0" w:rsidRPr="00A27882" w:rsidRDefault="00A74DC0" w:rsidP="00A74DC0">
      <w:pPr>
        <w:spacing w:after="0" w:line="240" w:lineRule="auto"/>
        <w:jc w:val="both"/>
      </w:pPr>
      <w:r>
        <w:t>3:</w:t>
      </w:r>
      <w:r w:rsidR="00A43E0E">
        <w:t>00</w:t>
      </w:r>
      <w:r>
        <w:t xml:space="preserve"> p.m.</w:t>
      </w:r>
      <w:r>
        <w:tab/>
      </w:r>
      <w:r>
        <w:rPr>
          <w:b/>
        </w:rPr>
        <w:t xml:space="preserve">Flight Planning &amp; Mission Design </w:t>
      </w:r>
    </w:p>
    <w:p w14:paraId="4C2A23EA" w14:textId="2C9A6580" w:rsidR="00A74DC0" w:rsidRPr="00434360" w:rsidRDefault="00A74DC0" w:rsidP="00A74DC0">
      <w:pPr>
        <w:spacing w:after="180" w:line="240" w:lineRule="auto"/>
        <w:ind w:left="1440"/>
        <w:jc w:val="both"/>
        <w:rPr>
          <w:sz w:val="20"/>
          <w:szCs w:val="20"/>
        </w:rPr>
      </w:pPr>
      <w:r w:rsidRPr="00434360">
        <w:rPr>
          <w:sz w:val="20"/>
          <w:szCs w:val="20"/>
        </w:rPr>
        <w:t>Discussion of the many parameters to be considered when planning a spraying or spreading mission, from water volumes to calibrating</w:t>
      </w:r>
      <w:r w:rsidR="00434360" w:rsidRPr="00434360">
        <w:rPr>
          <w:sz w:val="20"/>
          <w:szCs w:val="20"/>
        </w:rPr>
        <w:t xml:space="preserve"> the</w:t>
      </w:r>
      <w:r w:rsidRPr="00434360">
        <w:rPr>
          <w:sz w:val="20"/>
          <w:szCs w:val="20"/>
        </w:rPr>
        <w:t xml:space="preserve"> pass width.  We will go through the planning interface in the Agras controller, including suggestions on speeds and altitudes</w:t>
      </w:r>
      <w:r w:rsidR="00434360">
        <w:rPr>
          <w:sz w:val="20"/>
          <w:szCs w:val="20"/>
        </w:rPr>
        <w:t>.</w:t>
      </w:r>
    </w:p>
    <w:p w14:paraId="29702274" w14:textId="64D07AA3" w:rsidR="00A74DC0" w:rsidRPr="00A27882" w:rsidRDefault="00101510" w:rsidP="00A74DC0">
      <w:pPr>
        <w:spacing w:after="0" w:line="240" w:lineRule="auto"/>
        <w:jc w:val="both"/>
      </w:pPr>
      <w:r>
        <w:t>4:00</w:t>
      </w:r>
      <w:r w:rsidR="00A74DC0">
        <w:t xml:space="preserve"> p.m.</w:t>
      </w:r>
      <w:r w:rsidR="00A74DC0">
        <w:tab/>
      </w:r>
      <w:r w:rsidR="00A43E0E">
        <w:rPr>
          <w:b/>
        </w:rPr>
        <w:t>Outdoor Flight Practice</w:t>
      </w:r>
      <w:r w:rsidR="00A74DC0">
        <w:rPr>
          <w:b/>
        </w:rPr>
        <w:t xml:space="preserve"> </w:t>
      </w:r>
    </w:p>
    <w:p w14:paraId="6125C893" w14:textId="7D7F2DC6" w:rsidR="00A74DC0" w:rsidRPr="00434360" w:rsidRDefault="00A74DC0" w:rsidP="00A74DC0">
      <w:pPr>
        <w:spacing w:after="180" w:line="240" w:lineRule="auto"/>
        <w:ind w:left="1440"/>
        <w:jc w:val="both"/>
        <w:rPr>
          <w:sz w:val="20"/>
          <w:szCs w:val="20"/>
        </w:rPr>
      </w:pPr>
      <w:r w:rsidRPr="00434360">
        <w:rPr>
          <w:sz w:val="20"/>
          <w:szCs w:val="20"/>
        </w:rPr>
        <w:t xml:space="preserve">Time and weather permitting, </w:t>
      </w:r>
      <w:r w:rsidR="00A43E0E">
        <w:rPr>
          <w:sz w:val="20"/>
          <w:szCs w:val="20"/>
        </w:rPr>
        <w:t xml:space="preserve">we may do some outdoor flying on day one.  While you are required to have a Basic Certificate to operate an RPAS, we will assume that you don’t yet have extensive experience.  We will have some drills for you to complete with DJI Mini, Mavic, and Matrice-series aircraft.  </w:t>
      </w:r>
      <w:r w:rsidR="00A43E0E" w:rsidRPr="00A43E0E">
        <w:rPr>
          <w:b/>
          <w:bCs/>
          <w:sz w:val="20"/>
          <w:szCs w:val="20"/>
        </w:rPr>
        <w:t>We conclude for the day at 4:</w:t>
      </w:r>
      <w:r w:rsidR="00101510">
        <w:rPr>
          <w:b/>
          <w:bCs/>
          <w:sz w:val="20"/>
          <w:szCs w:val="20"/>
        </w:rPr>
        <w:t>45</w:t>
      </w:r>
      <w:r w:rsidR="00A43E0E" w:rsidRPr="00A43E0E">
        <w:rPr>
          <w:b/>
          <w:bCs/>
          <w:sz w:val="20"/>
          <w:szCs w:val="20"/>
        </w:rPr>
        <w:t xml:space="preserve"> pm.</w:t>
      </w:r>
    </w:p>
    <w:p w14:paraId="6F37459E" w14:textId="59991C88" w:rsidR="00D7641C" w:rsidRDefault="00D7641C" w:rsidP="0004409A">
      <w:pPr>
        <w:spacing w:after="0" w:line="240" w:lineRule="auto"/>
        <w:ind w:left="1418" w:hanging="1418"/>
      </w:pPr>
    </w:p>
    <w:p w14:paraId="02CBBF18" w14:textId="438CE218" w:rsidR="00D7641C" w:rsidRDefault="00D7641C" w:rsidP="0004409A">
      <w:pPr>
        <w:spacing w:after="0" w:line="240" w:lineRule="auto"/>
        <w:ind w:left="1418" w:hanging="1418"/>
      </w:pPr>
    </w:p>
    <w:p w14:paraId="7BE4B015" w14:textId="06F653D8" w:rsidR="00D7641C" w:rsidRDefault="00D7641C" w:rsidP="0004409A">
      <w:pPr>
        <w:spacing w:after="0" w:line="240" w:lineRule="auto"/>
        <w:ind w:left="1418" w:hanging="1418"/>
      </w:pPr>
    </w:p>
    <w:p w14:paraId="0B56FDB5" w14:textId="5B308AF5" w:rsidR="00A74DC0" w:rsidRPr="00A33049" w:rsidRDefault="00A74DC0" w:rsidP="00741106">
      <w:pPr>
        <w:pStyle w:val="HeadCat"/>
        <w:shd w:val="clear" w:color="auto" w:fill="538135" w:themeFill="accent6" w:themeFillShade="BF"/>
        <w:tabs>
          <w:tab w:val="left" w:pos="0"/>
          <w:tab w:val="right" w:pos="9072"/>
        </w:tabs>
        <w:spacing w:after="0"/>
        <w:ind w:left="-1418"/>
        <w:rPr>
          <w:b w:val="0"/>
        </w:rPr>
      </w:pPr>
      <w:r>
        <w:rPr>
          <w:color w:val="FFFFFF" w:themeColor="background1"/>
          <w:sz w:val="28"/>
        </w:rPr>
        <w:tab/>
      </w:r>
      <w:r w:rsidR="003E556D">
        <w:rPr>
          <w:color w:val="FFFFFF" w:themeColor="background1"/>
          <w:sz w:val="28"/>
        </w:rPr>
        <w:t>Day Two</w:t>
      </w:r>
      <w:r w:rsidR="00727442">
        <w:rPr>
          <w:color w:val="FFFFFF" w:themeColor="background1"/>
          <w:sz w:val="28"/>
        </w:rPr>
        <w:t xml:space="preserve"> </w:t>
      </w:r>
      <w:r w:rsidRPr="00E02B69">
        <w:rPr>
          <w:color w:val="FFFFFF" w:themeColor="background1"/>
          <w:sz w:val="28"/>
        </w:rPr>
        <w:t xml:space="preserve">Morning </w:t>
      </w:r>
      <w:r w:rsidR="002A42BF">
        <w:rPr>
          <w:color w:val="FFFFFF" w:themeColor="background1"/>
          <w:sz w:val="28"/>
        </w:rPr>
        <w:tab/>
      </w:r>
      <w:r w:rsidR="00101510">
        <w:rPr>
          <w:b w:val="0"/>
          <w:bCs w:val="0"/>
          <w:i/>
          <w:iCs/>
          <w:color w:val="FFFFFF" w:themeColor="background1"/>
          <w:sz w:val="24"/>
          <w:szCs w:val="20"/>
        </w:rPr>
        <w:t>Wednesday, March 5</w:t>
      </w:r>
    </w:p>
    <w:p w14:paraId="40559780" w14:textId="7A1219AF" w:rsidR="00957B0A" w:rsidRPr="00071B8B" w:rsidRDefault="00A74DC0" w:rsidP="00957B0A">
      <w:pPr>
        <w:spacing w:after="0" w:line="240" w:lineRule="auto"/>
      </w:pPr>
      <w:r>
        <w:t>9:00 a.m.</w:t>
      </w:r>
      <w:r w:rsidR="00957B0A">
        <w:rPr>
          <w:b/>
          <w:bCs/>
        </w:rPr>
        <w:tab/>
        <w:t>Multispectral Mapping for Prescriptions</w:t>
      </w:r>
    </w:p>
    <w:p w14:paraId="2EA1ED61" w14:textId="305B3472" w:rsidR="00957B0A" w:rsidRDefault="00957B0A" w:rsidP="00E72C51">
      <w:pPr>
        <w:spacing w:after="180" w:line="240" w:lineRule="auto"/>
        <w:ind w:left="1440"/>
        <w:jc w:val="both"/>
        <w:rPr>
          <w:sz w:val="20"/>
          <w:szCs w:val="20"/>
        </w:rPr>
      </w:pPr>
      <w:r>
        <w:rPr>
          <w:sz w:val="20"/>
          <w:szCs w:val="20"/>
        </w:rPr>
        <w:t xml:space="preserve">We will present a software platform which is particularly straightforward and fast at producing prescription zones based on drone imagery – Pix4Dfields using imagery collected from the </w:t>
      </w:r>
      <w:r w:rsidR="00434360">
        <w:rPr>
          <w:sz w:val="20"/>
          <w:szCs w:val="20"/>
        </w:rPr>
        <w:t>Mavic 3</w:t>
      </w:r>
      <w:r>
        <w:rPr>
          <w:sz w:val="20"/>
          <w:szCs w:val="20"/>
        </w:rPr>
        <w:t xml:space="preserve"> Multispectral or a Micasense multispectral camera.  This session will be focused on practical aspects of flight planning and time requirements for all aspects of the workflow.  </w:t>
      </w:r>
    </w:p>
    <w:p w14:paraId="5684731F" w14:textId="4B10C280" w:rsidR="00A74DC0" w:rsidRDefault="00A74DC0" w:rsidP="00E72C51">
      <w:pPr>
        <w:spacing w:after="180" w:line="240" w:lineRule="auto"/>
        <w:ind w:left="1440"/>
        <w:jc w:val="both"/>
        <w:rPr>
          <w:sz w:val="20"/>
          <w:szCs w:val="20"/>
        </w:rPr>
      </w:pPr>
      <w:r>
        <w:rPr>
          <w:sz w:val="20"/>
          <w:szCs w:val="20"/>
        </w:rPr>
        <w:t xml:space="preserve">We will also demonstrate the workflow for </w:t>
      </w:r>
      <w:r w:rsidR="003F4B23">
        <w:rPr>
          <w:sz w:val="20"/>
          <w:szCs w:val="20"/>
        </w:rPr>
        <w:t xml:space="preserve">creating </w:t>
      </w:r>
      <w:r w:rsidR="00101510">
        <w:rPr>
          <w:sz w:val="20"/>
          <w:szCs w:val="20"/>
        </w:rPr>
        <w:t>spraying missions</w:t>
      </w:r>
      <w:r>
        <w:rPr>
          <w:sz w:val="20"/>
          <w:szCs w:val="20"/>
        </w:rPr>
        <w:t xml:space="preserve"> using DJI Terra software as a comparison of different software workflows using multispectral imagery.</w:t>
      </w:r>
    </w:p>
    <w:p w14:paraId="212097E3" w14:textId="3BBB2160" w:rsidR="00727442" w:rsidRPr="00071B8B" w:rsidRDefault="00727442" w:rsidP="00727442">
      <w:pPr>
        <w:spacing w:after="0" w:line="240" w:lineRule="auto"/>
      </w:pPr>
      <w:r>
        <w:t>10:</w:t>
      </w:r>
      <w:r w:rsidR="00176806">
        <w:t>15</w:t>
      </w:r>
      <w:r>
        <w:t xml:space="preserve"> a.m.</w:t>
      </w:r>
      <w:r>
        <w:rPr>
          <w:b/>
          <w:bCs/>
        </w:rPr>
        <w:tab/>
        <w:t>Field &amp; Financial Efficiencies</w:t>
      </w:r>
      <w:r w:rsidR="003F4B23">
        <w:rPr>
          <w:b/>
          <w:bCs/>
        </w:rPr>
        <w:t>, Practical Field Considerations</w:t>
      </w:r>
    </w:p>
    <w:p w14:paraId="0CF86518" w14:textId="098AFF47" w:rsidR="00727442" w:rsidRDefault="006723B9" w:rsidP="00727442">
      <w:pPr>
        <w:spacing w:after="180" w:line="240" w:lineRule="auto"/>
        <w:ind w:left="1440"/>
        <w:jc w:val="both"/>
        <w:rPr>
          <w:sz w:val="20"/>
          <w:szCs w:val="20"/>
        </w:rPr>
      </w:pPr>
      <w:r>
        <w:rPr>
          <w:noProof/>
          <w:sz w:val="20"/>
          <w:szCs w:val="20"/>
        </w:rPr>
        <w:drawing>
          <wp:anchor distT="0" distB="0" distL="114300" distR="114300" simplePos="0" relativeHeight="251726848" behindDoc="0" locked="0" layoutInCell="1" allowOverlap="1" wp14:anchorId="1E9FC5F3" wp14:editId="70A55562">
            <wp:simplePos x="0" y="0"/>
            <wp:positionH relativeFrom="column">
              <wp:posOffset>3854450</wp:posOffset>
            </wp:positionH>
            <wp:positionV relativeFrom="paragraph">
              <wp:posOffset>847090</wp:posOffset>
            </wp:positionV>
            <wp:extent cx="2654300" cy="1327150"/>
            <wp:effectExtent l="0" t="0" r="0" b="6350"/>
            <wp:wrapNone/>
            <wp:docPr id="5443291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54300" cy="1327150"/>
                    </a:xfrm>
                    <a:prstGeom prst="rect">
                      <a:avLst/>
                    </a:prstGeom>
                    <a:noFill/>
                  </pic:spPr>
                </pic:pic>
              </a:graphicData>
            </a:graphic>
            <wp14:sizeRelH relativeFrom="page">
              <wp14:pctWidth>0</wp14:pctWidth>
            </wp14:sizeRelH>
            <wp14:sizeRelV relativeFrom="page">
              <wp14:pctHeight>0</wp14:pctHeight>
            </wp14:sizeRelV>
          </wp:anchor>
        </w:drawing>
      </w:r>
      <w:r w:rsidR="00727442">
        <w:rPr>
          <w:sz w:val="20"/>
          <w:szCs w:val="20"/>
        </w:rPr>
        <w:t>We will present information on anticipated field efficiencies – for the T30 and T40, those will be based on experience of larger-scale users and modelling.  The actual field efficiency will depend largely on minimizing down-time and non-spraying filled flight time.  We’ll discuss the impact of nurse truck placement and swarming behaviour or field-splitting.  We’ll also present an analysis of the relative costs of different application methods – including hardware and labour.</w:t>
      </w:r>
    </w:p>
    <w:p w14:paraId="4EBC28C4" w14:textId="4EED8819" w:rsidR="00A74DC0" w:rsidRPr="00071B8B" w:rsidRDefault="00A74DC0" w:rsidP="00A74DC0">
      <w:pPr>
        <w:spacing w:after="0" w:line="240" w:lineRule="auto"/>
      </w:pPr>
      <w:r>
        <w:t>11:00 a.m.</w:t>
      </w:r>
      <w:r>
        <w:rPr>
          <w:b/>
          <w:bCs/>
        </w:rPr>
        <w:tab/>
        <w:t>Sprayer Calibration</w:t>
      </w:r>
    </w:p>
    <w:p w14:paraId="62600611" w14:textId="2E12FECB" w:rsidR="00A74DC0" w:rsidRDefault="00A74DC0" w:rsidP="00A640D8">
      <w:pPr>
        <w:spacing w:after="180" w:line="240" w:lineRule="auto"/>
        <w:ind w:left="1440" w:right="3510"/>
        <w:jc w:val="both"/>
        <w:rPr>
          <w:sz w:val="20"/>
          <w:szCs w:val="20"/>
        </w:rPr>
      </w:pPr>
      <w:r>
        <w:rPr>
          <w:sz w:val="20"/>
          <w:szCs w:val="20"/>
        </w:rPr>
        <w:t xml:space="preserve">We will go through </w:t>
      </w:r>
      <w:proofErr w:type="gramStart"/>
      <w:r>
        <w:rPr>
          <w:sz w:val="20"/>
          <w:szCs w:val="20"/>
        </w:rPr>
        <w:t>all of</w:t>
      </w:r>
      <w:proofErr w:type="gramEnd"/>
      <w:r>
        <w:rPr>
          <w:sz w:val="20"/>
          <w:szCs w:val="20"/>
        </w:rPr>
        <w:t xml:space="preserve"> the aspects of required and recommended calibration processes.  This will include flow meter calibration/confirmation, pump calibration, and </w:t>
      </w:r>
      <w:r w:rsidR="003F4B23">
        <w:rPr>
          <w:sz w:val="20"/>
          <w:szCs w:val="20"/>
        </w:rPr>
        <w:t xml:space="preserve">especially </w:t>
      </w:r>
      <w:r>
        <w:rPr>
          <w:sz w:val="20"/>
          <w:szCs w:val="20"/>
        </w:rPr>
        <w:t xml:space="preserve">calibration of path width using water-sensitive paper. We will also introduce the </w:t>
      </w:r>
      <w:proofErr w:type="spellStart"/>
      <w:r>
        <w:rPr>
          <w:sz w:val="20"/>
          <w:szCs w:val="20"/>
        </w:rPr>
        <w:t>DropScope</w:t>
      </w:r>
      <w:proofErr w:type="spellEnd"/>
      <w:r>
        <w:rPr>
          <w:sz w:val="20"/>
          <w:szCs w:val="20"/>
        </w:rPr>
        <w:t xml:space="preserve"> </w:t>
      </w:r>
      <w:r w:rsidR="00A43E0E">
        <w:rPr>
          <w:sz w:val="20"/>
          <w:szCs w:val="20"/>
        </w:rPr>
        <w:t xml:space="preserve">and Swath Gobbler </w:t>
      </w:r>
      <w:r>
        <w:rPr>
          <w:sz w:val="20"/>
          <w:szCs w:val="20"/>
        </w:rPr>
        <w:t>system</w:t>
      </w:r>
      <w:r w:rsidR="00A43E0E">
        <w:rPr>
          <w:sz w:val="20"/>
          <w:szCs w:val="20"/>
        </w:rPr>
        <w:t>s</w:t>
      </w:r>
      <w:r>
        <w:rPr>
          <w:sz w:val="20"/>
          <w:szCs w:val="20"/>
        </w:rPr>
        <w:t xml:space="preserve"> for measuring spray quality and coverage</w:t>
      </w:r>
      <w:r w:rsidR="00A43E0E">
        <w:rPr>
          <w:sz w:val="20"/>
          <w:szCs w:val="20"/>
        </w:rPr>
        <w:t xml:space="preserve"> width calibration</w:t>
      </w:r>
      <w:r>
        <w:rPr>
          <w:sz w:val="20"/>
          <w:szCs w:val="20"/>
        </w:rPr>
        <w:t>.</w:t>
      </w:r>
    </w:p>
    <w:p w14:paraId="1E80149A" w14:textId="03E854F6" w:rsidR="00D7641C" w:rsidRPr="002A42BF" w:rsidRDefault="00A74DC0" w:rsidP="00D7641C">
      <w:pPr>
        <w:pStyle w:val="HeadCat"/>
        <w:shd w:val="clear" w:color="auto" w:fill="538135" w:themeFill="accent6" w:themeFillShade="BF"/>
        <w:tabs>
          <w:tab w:val="left" w:pos="0"/>
          <w:tab w:val="right" w:pos="9072"/>
        </w:tabs>
        <w:spacing w:after="0"/>
        <w:ind w:left="-1418"/>
        <w:rPr>
          <w:color w:val="FFFFFF" w:themeColor="background1"/>
          <w:szCs w:val="24"/>
        </w:rPr>
      </w:pPr>
      <w:r>
        <w:rPr>
          <w:color w:val="FFFFFF" w:themeColor="background1"/>
          <w:sz w:val="28"/>
        </w:rPr>
        <w:tab/>
      </w:r>
      <w:r w:rsidR="003E556D">
        <w:rPr>
          <w:color w:val="FFFFFF" w:themeColor="background1"/>
          <w:sz w:val="28"/>
        </w:rPr>
        <w:t>Day Two</w:t>
      </w:r>
      <w:r w:rsidR="002A42BF">
        <w:rPr>
          <w:color w:val="FFFFFF" w:themeColor="background1"/>
          <w:sz w:val="28"/>
        </w:rPr>
        <w:t xml:space="preserve"> Afternoon</w:t>
      </w:r>
      <w:r w:rsidR="00D7641C" w:rsidRPr="00E02B69">
        <w:rPr>
          <w:color w:val="FFFFFF" w:themeColor="background1"/>
          <w:sz w:val="28"/>
        </w:rPr>
        <w:t xml:space="preserve"> </w:t>
      </w:r>
      <w:r w:rsidR="00D7641C" w:rsidRPr="00E02B69">
        <w:rPr>
          <w:color w:val="FFFFFF" w:themeColor="background1"/>
          <w:sz w:val="28"/>
        </w:rPr>
        <w:tab/>
      </w:r>
      <w:r w:rsidR="002A42BF" w:rsidRPr="002A42BF">
        <w:rPr>
          <w:i/>
          <w:iCs/>
          <w:color w:val="FFFFFF" w:themeColor="background1"/>
          <w:sz w:val="22"/>
          <w:szCs w:val="18"/>
        </w:rPr>
        <w:t>12:00-1:00 lunch supplied</w:t>
      </w:r>
    </w:p>
    <w:p w14:paraId="32A31C81" w14:textId="467E2F2F" w:rsidR="00D7641C" w:rsidRPr="00A33049" w:rsidRDefault="00D7641C" w:rsidP="00D7641C">
      <w:pPr>
        <w:spacing w:after="0"/>
        <w:rPr>
          <w:b/>
        </w:rPr>
      </w:pPr>
    </w:p>
    <w:p w14:paraId="279A92D7" w14:textId="2A2EE1B4" w:rsidR="00176806" w:rsidRPr="00350173" w:rsidRDefault="00727442" w:rsidP="00176806">
      <w:pPr>
        <w:spacing w:after="0"/>
        <w:rPr>
          <w:b/>
        </w:rPr>
      </w:pPr>
      <w:r>
        <w:t>1:</w:t>
      </w:r>
      <w:r w:rsidR="00176806">
        <w:t>0</w:t>
      </w:r>
      <w:r>
        <w:t>0</w:t>
      </w:r>
      <w:r w:rsidRPr="0004409A">
        <w:t xml:space="preserve"> p.m.</w:t>
      </w:r>
      <w:r>
        <w:rPr>
          <w:sz w:val="20"/>
        </w:rPr>
        <w:tab/>
      </w:r>
      <w:r w:rsidR="00176806">
        <w:rPr>
          <w:b/>
        </w:rPr>
        <w:t>Achieving Accuracy</w:t>
      </w:r>
    </w:p>
    <w:p w14:paraId="3AAC87CA" w14:textId="7E7130E6" w:rsidR="00727442" w:rsidRDefault="00176806" w:rsidP="00176806">
      <w:pPr>
        <w:spacing w:after="240" w:line="240" w:lineRule="auto"/>
        <w:ind w:left="1440"/>
        <w:jc w:val="both"/>
      </w:pPr>
      <w:bookmarkStart w:id="2" w:name="_Hlk115499930"/>
      <w:r>
        <w:rPr>
          <w:sz w:val="20"/>
          <w:szCs w:val="20"/>
        </w:rPr>
        <w:t>Whether mapping or spraying, getting accurate results from a drone is crucial to success. We will discuss the process for spectral calibration during multispectral mapping missions, the process for improving geolocation accuracy through Real Time Kinematics or Post-Processing Kinematics.  We will also review in what practical field situations this might be necessary and/or useful.</w:t>
      </w:r>
      <w:bookmarkEnd w:id="2"/>
    </w:p>
    <w:p w14:paraId="6BEBB107" w14:textId="2D6CF040" w:rsidR="00A74DC0" w:rsidRDefault="00727442" w:rsidP="00A74DC0">
      <w:pPr>
        <w:spacing w:after="0" w:line="240" w:lineRule="auto"/>
        <w:jc w:val="both"/>
      </w:pPr>
      <w:r>
        <w:t>2:00</w:t>
      </w:r>
      <w:r w:rsidR="00A74DC0" w:rsidRPr="0004409A">
        <w:t xml:space="preserve"> p.m.</w:t>
      </w:r>
      <w:r w:rsidR="00A74DC0">
        <w:rPr>
          <w:sz w:val="20"/>
        </w:rPr>
        <w:tab/>
      </w:r>
      <w:r w:rsidR="00A74DC0">
        <w:rPr>
          <w:b/>
        </w:rPr>
        <w:t>Hands-On Practice</w:t>
      </w:r>
    </w:p>
    <w:p w14:paraId="4BF35014" w14:textId="7898C792" w:rsidR="00A74DC0" w:rsidRDefault="00A74DC0" w:rsidP="00A74DC0">
      <w:pPr>
        <w:spacing w:after="120" w:line="240" w:lineRule="auto"/>
        <w:ind w:left="1440"/>
        <w:jc w:val="both"/>
        <w:rPr>
          <w:sz w:val="20"/>
          <w:szCs w:val="20"/>
        </w:rPr>
      </w:pPr>
      <w:r>
        <w:rPr>
          <w:sz w:val="20"/>
          <w:szCs w:val="20"/>
        </w:rPr>
        <w:t xml:space="preserve">Participants will be working in teams on several missions, including mapping, spraying and spreading operations.  This will include both design of the mission and actual execution, including calibration of sprayer/spreader width.  </w:t>
      </w:r>
    </w:p>
    <w:p w14:paraId="2F14ADCA" w14:textId="4F18A783" w:rsidR="00A74DC0" w:rsidRDefault="006723B9" w:rsidP="00A74DC0">
      <w:pPr>
        <w:spacing w:after="120" w:line="240" w:lineRule="auto"/>
        <w:ind w:left="1440"/>
        <w:jc w:val="both"/>
        <w:rPr>
          <w:sz w:val="20"/>
          <w:szCs w:val="20"/>
        </w:rPr>
      </w:pPr>
      <w:r>
        <w:rPr>
          <w:noProof/>
        </w:rPr>
        <w:drawing>
          <wp:anchor distT="0" distB="0" distL="114300" distR="114300" simplePos="0" relativeHeight="251728896" behindDoc="1" locked="0" layoutInCell="1" allowOverlap="1" wp14:anchorId="2D57F9B7" wp14:editId="4588C461">
            <wp:simplePos x="0" y="0"/>
            <wp:positionH relativeFrom="column">
              <wp:posOffset>-711200</wp:posOffset>
            </wp:positionH>
            <wp:positionV relativeFrom="paragraph">
              <wp:posOffset>147320</wp:posOffset>
            </wp:positionV>
            <wp:extent cx="2512060" cy="1884045"/>
            <wp:effectExtent l="0" t="0" r="2540" b="1905"/>
            <wp:wrapTight wrapText="bothSides">
              <wp:wrapPolygon edited="0">
                <wp:start x="2948" y="0"/>
                <wp:lineTo x="2785" y="437"/>
                <wp:lineTo x="2457" y="7207"/>
                <wp:lineTo x="1147" y="8518"/>
                <wp:lineTo x="0" y="10047"/>
                <wp:lineTo x="0" y="19438"/>
                <wp:lineTo x="491" y="21185"/>
                <wp:lineTo x="1310" y="21403"/>
                <wp:lineTo x="19984" y="21403"/>
                <wp:lineTo x="20639" y="21185"/>
                <wp:lineTo x="21458" y="19001"/>
                <wp:lineTo x="21294" y="10047"/>
                <wp:lineTo x="19984" y="8081"/>
                <wp:lineTo x="19001" y="7207"/>
                <wp:lineTo x="18837" y="437"/>
                <wp:lineTo x="17527" y="218"/>
                <wp:lineTo x="3604" y="0"/>
                <wp:lineTo x="2948" y="0"/>
              </wp:wrapPolygon>
            </wp:wrapTight>
            <wp:docPr id="1521155223" name="Picture 5" descr="โดรนการเกษตร DJI AGRAS T40 พร้อมแบตเตอรี่ 2 ก้อน | คูโบต้าศรีเมืองยน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โดรนการเกษตร DJI AGRAS T40 พร้อมแบตเตอรี่ 2 ก้อน | คูโบต้าศรีเมืองยนต์"/>
                    <pic:cNvPicPr>
                      <a:picLocks noChangeAspect="1" noChangeArrowheads="1"/>
                    </pic:cNvPicPr>
                  </pic:nvPicPr>
                  <pic:blipFill>
                    <a:blip r:embed="rId16"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512060" cy="1884045"/>
                    </a:xfrm>
                    <a:prstGeom prst="rect">
                      <a:avLst/>
                    </a:prstGeom>
                    <a:noFill/>
                    <a:ln>
                      <a:noFill/>
                    </a:ln>
                  </pic:spPr>
                </pic:pic>
              </a:graphicData>
            </a:graphic>
            <wp14:sizeRelH relativeFrom="page">
              <wp14:pctWidth>0</wp14:pctWidth>
            </wp14:sizeRelH>
            <wp14:sizeRelV relativeFrom="page">
              <wp14:pctHeight>0</wp14:pctHeight>
            </wp14:sizeRelV>
          </wp:anchor>
        </w:drawing>
      </w:r>
      <w:r w:rsidR="00A74DC0">
        <w:rPr>
          <w:sz w:val="20"/>
          <w:szCs w:val="20"/>
        </w:rPr>
        <w:t xml:space="preserve">By the end of the day, all participants will have had an opportunity to operate the Agras T10 in several modes, including M+ mode (manual plus), which is </w:t>
      </w:r>
      <w:proofErr w:type="gramStart"/>
      <w:r w:rsidR="00A74DC0">
        <w:rPr>
          <w:sz w:val="20"/>
          <w:szCs w:val="20"/>
        </w:rPr>
        <w:t>most commonly used</w:t>
      </w:r>
      <w:proofErr w:type="gramEnd"/>
      <w:r w:rsidR="00A74DC0">
        <w:rPr>
          <w:sz w:val="20"/>
          <w:szCs w:val="20"/>
        </w:rPr>
        <w:t xml:space="preserve"> for calibration or manual spot-spraying missions, as well as a </w:t>
      </w:r>
      <w:r>
        <w:rPr>
          <w:sz w:val="20"/>
          <w:szCs w:val="20"/>
        </w:rPr>
        <w:t>route-</w:t>
      </w:r>
      <w:r w:rsidR="00A74DC0">
        <w:rPr>
          <w:sz w:val="20"/>
          <w:szCs w:val="20"/>
        </w:rPr>
        <w:t xml:space="preserve">spraying flight.  If weather allows, that will include spraying water </w:t>
      </w:r>
      <w:r w:rsidR="00727442">
        <w:rPr>
          <w:sz w:val="20"/>
          <w:szCs w:val="20"/>
        </w:rPr>
        <w:t>on a simulated field area.</w:t>
      </w:r>
    </w:p>
    <w:p w14:paraId="60ECF308" w14:textId="0B8694EF" w:rsidR="00727442" w:rsidRDefault="00727442" w:rsidP="006723B9">
      <w:pPr>
        <w:spacing w:after="120" w:line="240" w:lineRule="auto"/>
        <w:ind w:left="1440" w:firstLine="180"/>
        <w:jc w:val="both"/>
        <w:rPr>
          <w:sz w:val="20"/>
          <w:szCs w:val="20"/>
        </w:rPr>
      </w:pPr>
      <w:r>
        <w:rPr>
          <w:sz w:val="20"/>
          <w:szCs w:val="20"/>
        </w:rPr>
        <w:t xml:space="preserve">All practice flights will be with the Agras T10 since the </w:t>
      </w:r>
      <w:r w:rsidR="00101510">
        <w:rPr>
          <w:sz w:val="20"/>
          <w:szCs w:val="20"/>
        </w:rPr>
        <w:t>T50</w:t>
      </w:r>
      <w:r>
        <w:rPr>
          <w:sz w:val="20"/>
          <w:szCs w:val="20"/>
        </w:rPr>
        <w:t xml:space="preserve"> would require advanced certification through a Special Flight Operations Certificate (SFOC) </w:t>
      </w:r>
      <w:r w:rsidR="00A640D8">
        <w:rPr>
          <w:sz w:val="20"/>
          <w:szCs w:val="20"/>
        </w:rPr>
        <w:t>because</w:t>
      </w:r>
      <w:r>
        <w:rPr>
          <w:sz w:val="20"/>
          <w:szCs w:val="20"/>
        </w:rPr>
        <w:t xml:space="preserve"> they weigh more than 25 kilograms.  The operation of </w:t>
      </w:r>
      <w:proofErr w:type="gramStart"/>
      <w:r>
        <w:rPr>
          <w:sz w:val="20"/>
          <w:szCs w:val="20"/>
        </w:rPr>
        <w:t>all of</w:t>
      </w:r>
      <w:proofErr w:type="gramEnd"/>
      <w:r>
        <w:rPr>
          <w:sz w:val="20"/>
          <w:szCs w:val="20"/>
        </w:rPr>
        <w:t xml:space="preserve"> the aircraft is very similar, so the practice will be relevant regardless of the aircraft participants will ultimately be operating.</w:t>
      </w:r>
    </w:p>
    <w:p w14:paraId="7CE2E0B0" w14:textId="47037967" w:rsidR="00727442" w:rsidRDefault="00101510" w:rsidP="00763458">
      <w:pPr>
        <w:spacing w:after="240" w:line="240" w:lineRule="auto"/>
        <w:ind w:left="1418"/>
        <w:jc w:val="both"/>
      </w:pPr>
      <w:r>
        <w:rPr>
          <w:sz w:val="20"/>
          <w:szCs w:val="20"/>
        </w:rPr>
        <w:t>P</w:t>
      </w:r>
      <w:r w:rsidR="003F4B23">
        <w:rPr>
          <w:sz w:val="20"/>
          <w:szCs w:val="20"/>
        </w:rPr>
        <w:t>lease dress for the weather to get the most out of this hands-on session.</w:t>
      </w:r>
      <w:r w:rsidR="006723B9" w:rsidRPr="006723B9">
        <w:t xml:space="preserve"> </w:t>
      </w:r>
    </w:p>
    <w:p w14:paraId="3FD220B1" w14:textId="77777777" w:rsidR="00101510" w:rsidRDefault="00101510" w:rsidP="00763458">
      <w:pPr>
        <w:spacing w:after="240" w:line="240" w:lineRule="auto"/>
        <w:ind w:left="1418"/>
        <w:jc w:val="both"/>
        <w:rPr>
          <w:sz w:val="20"/>
          <w:szCs w:val="20"/>
        </w:rPr>
      </w:pPr>
    </w:p>
    <w:p w14:paraId="1E8F7929" w14:textId="05DA494A" w:rsidR="00800352" w:rsidRDefault="00727442" w:rsidP="00763458">
      <w:pPr>
        <w:spacing w:after="0" w:line="240" w:lineRule="auto"/>
        <w:jc w:val="both"/>
      </w:pPr>
      <w:r>
        <w:t>4:</w:t>
      </w:r>
      <w:r w:rsidR="00101510">
        <w:t>45</w:t>
      </w:r>
      <w:r>
        <w:t xml:space="preserve"> p.m.</w:t>
      </w:r>
      <w:r w:rsidRPr="00727442">
        <w:tab/>
      </w:r>
      <w:r w:rsidR="006723B9" w:rsidRPr="006723B9">
        <w:rPr>
          <w:b/>
          <w:bCs/>
        </w:rPr>
        <w:t>Drone Spraying</w:t>
      </w:r>
      <w:r w:rsidR="006723B9">
        <w:t xml:space="preserve"> </w:t>
      </w:r>
      <w:r w:rsidR="00A43E0E">
        <w:rPr>
          <w:b/>
          <w:bCs/>
        </w:rPr>
        <w:t>Clinic</w:t>
      </w:r>
      <w:r w:rsidR="00A74DC0" w:rsidRPr="00727442">
        <w:rPr>
          <w:b/>
          <w:bCs/>
        </w:rPr>
        <w:t xml:space="preserve"> concludes</w:t>
      </w:r>
      <w:r w:rsidR="00A43E0E">
        <w:rPr>
          <w:b/>
          <w:bCs/>
        </w:rPr>
        <w:t>, thank you for joining us</w:t>
      </w:r>
    </w:p>
    <w:p w14:paraId="5F2372A7" w14:textId="0978DC3E" w:rsidR="00E72C51" w:rsidRDefault="0068463F" w:rsidP="00763458">
      <w:pPr>
        <w:spacing w:after="0" w:line="240" w:lineRule="auto"/>
        <w:rPr>
          <w:b/>
        </w:rPr>
      </w:pPr>
      <w:r w:rsidRPr="00D177E4">
        <w:rPr>
          <w:bCs/>
          <w:noProof/>
        </w:rPr>
        <mc:AlternateContent>
          <mc:Choice Requires="wps">
            <w:drawing>
              <wp:anchor distT="0" distB="0" distL="114300" distR="114300" simplePos="0" relativeHeight="251707392" behindDoc="0" locked="0" layoutInCell="1" allowOverlap="1" wp14:anchorId="20439D2D" wp14:editId="05C97FC2">
                <wp:simplePos x="0" y="0"/>
                <wp:positionH relativeFrom="margin">
                  <wp:posOffset>-1053193</wp:posOffset>
                </wp:positionH>
                <wp:positionV relativeFrom="paragraph">
                  <wp:posOffset>301444</wp:posOffset>
                </wp:positionV>
                <wp:extent cx="8024495" cy="565785"/>
                <wp:effectExtent l="0" t="0" r="14605" b="24765"/>
                <wp:wrapNone/>
                <wp:docPr id="6" name="Rectangle 6"/>
                <wp:cNvGraphicFramePr/>
                <a:graphic xmlns:a="http://schemas.openxmlformats.org/drawingml/2006/main">
                  <a:graphicData uri="http://schemas.microsoft.com/office/word/2010/wordprocessingShape">
                    <wps:wsp>
                      <wps:cNvSpPr/>
                      <wps:spPr>
                        <a:xfrm>
                          <a:off x="0" y="0"/>
                          <a:ext cx="8024495" cy="565785"/>
                        </a:xfrm>
                        <a:prstGeom prst="rect">
                          <a:avLst/>
                        </a:prstGeom>
                        <a:solidFill>
                          <a:schemeClr val="tx1"/>
                        </a:solidFill>
                        <a:ln>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DBCE79F" id="Rectangle 6" o:spid="_x0000_s1026" style="position:absolute;margin-left:-82.95pt;margin-top:23.75pt;width:631.85pt;height:44.55pt;z-index:25170739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" fillcolor="black [3213]" strokecolor="black [3213]" strokeweight="1pt">
                <w10:wrap anchorx="margin"/>
              </v:rect>
            </w:pict>
          </mc:Fallback>
        </mc:AlternateContent>
      </w:r>
    </w:p>
    <w:p w14:paraId="0DEE143D" w14:textId="7E73ED7D" w:rsidR="00B47FF5" w:rsidRDefault="00B47FF5">
      <w:pPr>
        <w:rPr>
          <w:sz w:val="18"/>
        </w:rPr>
      </w:pPr>
      <w:r w:rsidRPr="00D177E4">
        <w:rPr>
          <w:bCs/>
          <w:noProof/>
        </w:rPr>
        <mc:AlternateContent>
          <mc:Choice Requires="wps">
            <w:drawing>
              <wp:anchor distT="0" distB="0" distL="114300" distR="114300" simplePos="0" relativeHeight="251708416" behindDoc="0" locked="0" layoutInCell="1" allowOverlap="1" wp14:anchorId="3A041FAA" wp14:editId="085DF807">
                <wp:simplePos x="0" y="0"/>
                <wp:positionH relativeFrom="page">
                  <wp:posOffset>1445895</wp:posOffset>
                </wp:positionH>
                <wp:positionV relativeFrom="paragraph">
                  <wp:posOffset>137160</wp:posOffset>
                </wp:positionV>
                <wp:extent cx="4448810" cy="46355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8810" cy="463550"/>
                        </a:xfrm>
                        <a:prstGeom prst="rect">
                          <a:avLst/>
                        </a:prstGeom>
                        <a:noFill/>
                        <a:ln w="9525">
                          <a:noFill/>
                          <a:miter lim="800000"/>
                          <a:headEnd/>
                          <a:tailEnd/>
                        </a:ln>
                      </wps:spPr>
                      <wps:txbx>
                        <w:txbxContent>
                          <w:p w14:paraId="04DC7D31" w14:textId="77777777" w:rsidR="00D177E4" w:rsidRPr="004C5C7E" w:rsidRDefault="00D177E4" w:rsidP="00D177E4">
                            <w:pPr>
                              <w:spacing w:after="0" w:line="240" w:lineRule="auto"/>
                              <w:ind w:right="17"/>
                              <w:jc w:val="center"/>
                              <w:rPr>
                                <w:rFonts w:ascii="Arial Black" w:hAnsi="Arial Black" w:cs="Segoe UI Semibold"/>
                                <w:b/>
                                <w:color w:val="A80000"/>
                                <w:sz w:val="36"/>
                                <w:szCs w:val="56"/>
                              </w:rPr>
                            </w:pPr>
                            <w:r>
                              <w:rPr>
                                <w:rFonts w:ascii="Arial Black" w:hAnsi="Arial Black" w:cs="Segoe UI Semibold"/>
                                <w:b/>
                                <w:color w:val="FFFFFF" w:themeColor="background1"/>
                                <w:sz w:val="40"/>
                                <w:szCs w:val="40"/>
                                <w14:textOutline w14:w="3175" w14:cap="rnd" w14:cmpd="sng" w14:algn="ctr">
                                  <w14:noFill/>
                                  <w14:prstDash w14:val="solid"/>
                                  <w14:bevel/>
                                </w14:textOutline>
                                <w14:stylisticSets>
                                  <w14:styleSet w14:id="3"/>
                                </w14:stylisticSets>
                              </w:rPr>
                              <w:t>www.landview.com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041FAA" id="_x0000_s1033" type="#_x0000_t202" style="position:absolute;margin-left:113.85pt;margin-top:10.8pt;width:350.3pt;height:36.5pt;z-index:251708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" filled="f" stroked="f">
                <v:textbox>
                  <w:txbxContent>
                    <w:p w14:paraId="04DC7D31" w14:textId="77777777" w:rsidR="00D177E4" w:rsidRPr="004C5C7E" w:rsidRDefault="00D177E4" w:rsidP="00D177E4">
                      <w:pPr>
                        <w:spacing w:after="0" w:line="240" w:lineRule="auto"/>
                        <w:ind w:right="17"/>
                        <w:jc w:val="center"/>
                        <w:rPr>
                          <w:rFonts w:ascii="Arial Black" w:hAnsi="Arial Black" w:cs="Segoe UI Semibold"/>
                          <w:b/>
                          <w:color w:val="A80000"/>
                          <w:sz w:val="36"/>
                          <w:szCs w:val="56"/>
                        </w:rPr>
                      </w:pPr>
                      <w:r>
                        <w:rPr>
                          <w:rFonts w:ascii="Arial Black" w:hAnsi="Arial Black" w:cs="Segoe UI Semibold"/>
                          <w:b/>
                          <w:color w:val="FFFFFF" w:themeColor="background1"/>
                          <w:sz w:val="40"/>
                          <w:szCs w:val="40"/>
                          <w14:textOutline w14:w="3175" w14:cap="rnd" w14:cmpd="sng" w14:algn="ctr">
                            <w14:noFill/>
                            <w14:prstDash w14:val="solid"/>
                            <w14:bevel/>
                          </w14:textOutline>
                          <w14:stylisticSets>
                            <w14:styleSet w14:id="3"/>
                          </w14:stylisticSets>
                        </w:rPr>
                        <w:t>www.landview.com</w:t>
                      </w:r>
                    </w:p>
                  </w:txbxContent>
                </v:textbox>
                <w10:wrap anchorx="page"/>
              </v:shape>
            </w:pict>
          </mc:Fallback>
        </mc:AlternateContent>
      </w:r>
      <w:r>
        <w:rPr>
          <w:sz w:val="18"/>
        </w:rPr>
        <w:br w:type="page"/>
      </w:r>
    </w:p>
    <w:p w14:paraId="2C7C9BAF" w14:textId="4F9C542A" w:rsidR="00B47FF5" w:rsidRDefault="00B47FF5" w:rsidP="00B47FF5">
      <w:pPr>
        <w:pStyle w:val="ListParagraph"/>
        <w:spacing w:after="0" w:line="240" w:lineRule="auto"/>
        <w:ind w:left="993"/>
        <w:contextualSpacing w:val="0"/>
        <w:rPr>
          <w:rFonts w:ascii="Segoe UI" w:hAnsi="Segoe UI" w:cs="Segoe UI"/>
        </w:rPr>
      </w:pPr>
      <w:r>
        <w:rPr>
          <w:noProof/>
          <w:lang w:eastAsia="en-CA"/>
        </w:rPr>
        <w:lastRenderedPageBreak/>
        <w:drawing>
          <wp:anchor distT="0" distB="0" distL="114300" distR="114300" simplePos="0" relativeHeight="251719680" behindDoc="1" locked="0" layoutInCell="1" allowOverlap="1" wp14:anchorId="1F9BF9D4" wp14:editId="0C9D7888">
            <wp:simplePos x="0" y="0"/>
            <wp:positionH relativeFrom="page">
              <wp:align>left</wp:align>
            </wp:positionH>
            <wp:positionV relativeFrom="page">
              <wp:align>top</wp:align>
            </wp:positionV>
            <wp:extent cx="7956708" cy="2669238"/>
            <wp:effectExtent l="0" t="0" r="635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andView top_clipped_rev_1.png"/>
                    <pic:cNvPicPr/>
                  </pic:nvPicPr>
                  <pic:blipFill>
                    <a:blip r:embed="rId10">
                      <a:extLst>
                        <a:ext uri="{28A0092B-C50C-407E-A947-70E740481C1C}">
                          <a14:useLocalDpi xmlns:a14="http://schemas.microsoft.com/office/drawing/2010/main" val="0"/>
                        </a:ext>
                      </a:extLst>
                    </a:blip>
                    <a:stretch>
                      <a:fillRect/>
                    </a:stretch>
                  </pic:blipFill>
                  <pic:spPr>
                    <a:xfrm>
                      <a:off x="0" y="0"/>
                      <a:ext cx="7956708" cy="2669238"/>
                    </a:xfrm>
                    <a:prstGeom prst="rect">
                      <a:avLst/>
                    </a:prstGeom>
                  </pic:spPr>
                </pic:pic>
              </a:graphicData>
            </a:graphic>
            <wp14:sizeRelH relativeFrom="page">
              <wp14:pctWidth>0</wp14:pctWidth>
            </wp14:sizeRelH>
            <wp14:sizeRelV relativeFrom="page">
              <wp14:pctHeight>0</wp14:pctHeight>
            </wp14:sizeRelV>
          </wp:anchor>
        </w:drawing>
      </w:r>
    </w:p>
    <w:p w14:paraId="436D51A1" w14:textId="0946393C" w:rsidR="00B47FF5" w:rsidRDefault="00B47FF5" w:rsidP="00B47FF5">
      <w:pPr>
        <w:pStyle w:val="ListParagraph"/>
        <w:spacing w:after="0" w:line="240" w:lineRule="auto"/>
        <w:ind w:left="993"/>
        <w:contextualSpacing w:val="0"/>
        <w:rPr>
          <w:rFonts w:ascii="Segoe UI" w:hAnsi="Segoe UI" w:cs="Segoe UI"/>
        </w:rPr>
      </w:pPr>
    </w:p>
    <w:p w14:paraId="53E16B26" w14:textId="131A4F80" w:rsidR="00B47FF5" w:rsidRPr="0098131D" w:rsidRDefault="00B47FF5" w:rsidP="00B47FF5">
      <w:pPr>
        <w:pStyle w:val="ListParagraph"/>
        <w:spacing w:after="0" w:line="240" w:lineRule="auto"/>
        <w:ind w:left="993"/>
        <w:contextualSpacing w:val="0"/>
        <w:rPr>
          <w:rFonts w:ascii="Segoe UI" w:hAnsi="Segoe UI" w:cs="Segoe UI"/>
        </w:rPr>
      </w:pPr>
    </w:p>
    <w:p w14:paraId="0429A301" w14:textId="0BDF2A29" w:rsidR="00E72C51" w:rsidRPr="000D228D" w:rsidRDefault="00A757D6" w:rsidP="00980E44">
      <w:pPr>
        <w:spacing w:after="120" w:line="240" w:lineRule="auto"/>
        <w:rPr>
          <w:sz w:val="18"/>
        </w:rPr>
      </w:pPr>
      <w:r w:rsidRPr="00D07894">
        <w:rPr>
          <w:rFonts w:ascii="Segoe UI" w:hAnsi="Segoe UI" w:cs="Segoe UI"/>
          <w:noProof/>
        </w:rPr>
        <mc:AlternateContent>
          <mc:Choice Requires="wps">
            <w:drawing>
              <wp:anchor distT="45720" distB="45720" distL="114300" distR="114300" simplePos="0" relativeHeight="251721728" behindDoc="0" locked="0" layoutInCell="1" allowOverlap="1" wp14:anchorId="027B9869" wp14:editId="70DD96A5">
                <wp:simplePos x="0" y="0"/>
                <wp:positionH relativeFrom="page">
                  <wp:posOffset>253365</wp:posOffset>
                </wp:positionH>
                <wp:positionV relativeFrom="paragraph">
                  <wp:posOffset>5956935</wp:posOffset>
                </wp:positionV>
                <wp:extent cx="7151370" cy="1404620"/>
                <wp:effectExtent l="0" t="0" r="0" b="381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51370" cy="1404620"/>
                        </a:xfrm>
                        <a:prstGeom prst="rect">
                          <a:avLst/>
                        </a:prstGeom>
                        <a:noFill/>
                        <a:ln w="9525">
                          <a:noFill/>
                          <a:miter lim="800000"/>
                          <a:headEnd/>
                          <a:tailEnd/>
                        </a:ln>
                      </wps:spPr>
                      <wps:txbx>
                        <w:txbxContent>
                          <w:p w14:paraId="60B9773B" w14:textId="77777777" w:rsidR="001031A8" w:rsidRPr="00B47FF5" w:rsidRDefault="001031A8" w:rsidP="001031A8">
                            <w:pPr>
                              <w:spacing w:after="0"/>
                              <w:rPr>
                                <w:b/>
                                <w:bCs/>
                                <w:color w:val="FFFFFF" w:themeColor="background1"/>
                                <w:sz w:val="28"/>
                                <w:szCs w:val="28"/>
                              </w:rPr>
                            </w:pPr>
                            <w:r w:rsidRPr="00B47FF5">
                              <w:rPr>
                                <w:b/>
                                <w:bCs/>
                                <w:color w:val="FFFFFF" w:themeColor="background1"/>
                                <w:sz w:val="28"/>
                                <w:szCs w:val="28"/>
                              </w:rPr>
                              <w:t>Advanced Pilot Bundle</w:t>
                            </w:r>
                          </w:p>
                          <w:p w14:paraId="46200C44" w14:textId="6398EEC6" w:rsidR="001031A8" w:rsidRDefault="001031A8" w:rsidP="001031A8">
                            <w:r>
                              <w:rPr>
                                <w:lang w:val="en-US"/>
                              </w:rPr>
                              <w:t xml:space="preserve">If you </w:t>
                            </w:r>
                            <w:r w:rsidR="00434360">
                              <w:rPr>
                                <w:lang w:val="en-US"/>
                              </w:rPr>
                              <w:t xml:space="preserve">do </w:t>
                            </w:r>
                            <w:r>
                              <w:rPr>
                                <w:lang w:val="en-US"/>
                              </w:rPr>
                              <w:t>want to get your Advanced Certificate, we have partnered with Coastal Drone to provide their Advanced Pilot Bundle, which includes over 20 hours of online instruction, preparation for the Flight Review, and the in-person Flight Review itself.  In other words, t</w:t>
                            </w:r>
                            <w:r>
                              <w:t>he bundle consists of everything you’ll need to get your Advanced Certificate from Transport Canada.  We discount their bundle for anyone attending any of our other training.  It normally retails at $59</w:t>
                            </w:r>
                            <w:r w:rsidR="00101510">
                              <w:t>0</w:t>
                            </w:r>
                            <w:r>
                              <w:t>, but we offer a $1</w:t>
                            </w:r>
                            <w:r w:rsidR="004769C7">
                              <w:t>9</w:t>
                            </w:r>
                            <w:r w:rsidR="00101510">
                              <w:t>0</w:t>
                            </w:r>
                            <w:r>
                              <w:t xml:space="preserve"> discount in combo with either the Ag Drone School or the Spraying Clinic.</w:t>
                            </w:r>
                          </w:p>
                          <w:p w14:paraId="568373E1" w14:textId="77777777" w:rsidR="001031A8" w:rsidRPr="004620E0" w:rsidRDefault="001031A8" w:rsidP="001031A8">
                            <w:pPr>
                              <w:spacing w:after="0"/>
                              <w:rPr>
                                <w:b/>
                                <w:bCs/>
                                <w:color w:val="FFFFFF" w:themeColor="background1"/>
                                <w:sz w:val="28"/>
                                <w:szCs w:val="28"/>
                              </w:rPr>
                            </w:pPr>
                            <w:r w:rsidRPr="004620E0">
                              <w:rPr>
                                <w:b/>
                                <w:bCs/>
                                <w:color w:val="FFFFFF" w:themeColor="background1"/>
                                <w:sz w:val="28"/>
                                <w:szCs w:val="28"/>
                              </w:rPr>
                              <w:t>Basic Certificate Crash Course</w:t>
                            </w:r>
                          </w:p>
                          <w:p w14:paraId="0C015D27" w14:textId="586EFDE8" w:rsidR="001031A8" w:rsidRDefault="001031A8" w:rsidP="001031A8">
                            <w:r>
                              <w:rPr>
                                <w:lang w:val="en-US"/>
                              </w:rPr>
                              <w:t xml:space="preserve">You do </w:t>
                            </w:r>
                            <w:r w:rsidR="00434360" w:rsidRPr="00434360">
                              <w:rPr>
                                <w:u w:val="single"/>
                                <w:lang w:val="en-US"/>
                              </w:rPr>
                              <w:t>not</w:t>
                            </w:r>
                            <w:r>
                              <w:rPr>
                                <w:lang w:val="en-US"/>
                              </w:rPr>
                              <w:t xml:space="preserve"> need an SFOC to operate an Agras T10 in Class G airspace well away from certified airports</w:t>
                            </w:r>
                            <w:r w:rsidR="00434360">
                              <w:rPr>
                                <w:lang w:val="en-US"/>
                              </w:rPr>
                              <w:t xml:space="preserve"> and bystanders</w:t>
                            </w:r>
                            <w:r>
                              <w:rPr>
                                <w:lang w:val="en-US"/>
                              </w:rPr>
                              <w:t xml:space="preserve">.  That means that you can fly our Agras T10’s at the school.  If you don’t already have the Basic Certificate, </w:t>
                            </w:r>
                            <w:r w:rsidR="00434360">
                              <w:rPr>
                                <w:lang w:val="en-US"/>
                              </w:rPr>
                              <w:t xml:space="preserve">just </w:t>
                            </w:r>
                            <w:r>
                              <w:rPr>
                                <w:lang w:val="en-US"/>
                              </w:rPr>
                              <w:t>let us know that you’d like a login</w:t>
                            </w:r>
                            <w:r w:rsidR="00434360">
                              <w:rPr>
                                <w:lang w:val="en-US"/>
                              </w:rPr>
                              <w:t xml:space="preserve"> to our 3-hour online crash course</w:t>
                            </w:r>
                            <w:r>
                              <w:rPr>
                                <w:lang w:val="en-US"/>
                              </w:rPr>
                              <w:t xml:space="preserve"> – we will not charge you anything extra for that.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27B9869" id="_x0000_s1034" type="#_x0000_t202" style="position:absolute;margin-left:19.95pt;margin-top:469.05pt;width:563.1pt;height:110.6pt;z-index:251721728;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" filled="f" stroked="f">
                <v:textbox style="mso-fit-shape-to-text:t">
                  <w:txbxContent>
                    <w:p w14:paraId="60B9773B" w14:textId="77777777" w:rsidR="001031A8" w:rsidRPr="00B47FF5" w:rsidRDefault="001031A8" w:rsidP="001031A8">
                      <w:pPr>
                        <w:spacing w:after="0"/>
                        <w:rPr>
                          <w:b/>
                          <w:bCs/>
                          <w:color w:val="FFFFFF" w:themeColor="background1"/>
                          <w:sz w:val="28"/>
                          <w:szCs w:val="28"/>
                        </w:rPr>
                      </w:pPr>
                      <w:r w:rsidRPr="00B47FF5">
                        <w:rPr>
                          <w:b/>
                          <w:bCs/>
                          <w:color w:val="FFFFFF" w:themeColor="background1"/>
                          <w:sz w:val="28"/>
                          <w:szCs w:val="28"/>
                        </w:rPr>
                        <w:t>Advanced Pilot Bundle</w:t>
                      </w:r>
                    </w:p>
                    <w:p w14:paraId="46200C44" w14:textId="6398EEC6" w:rsidR="001031A8" w:rsidRDefault="001031A8" w:rsidP="001031A8">
                      <w:r>
                        <w:rPr>
                          <w:lang w:val="en-US"/>
                        </w:rPr>
                        <w:t xml:space="preserve">If you </w:t>
                      </w:r>
                      <w:r w:rsidR="00434360">
                        <w:rPr>
                          <w:lang w:val="en-US"/>
                        </w:rPr>
                        <w:t xml:space="preserve">do </w:t>
                      </w:r>
                      <w:r>
                        <w:rPr>
                          <w:lang w:val="en-US"/>
                        </w:rPr>
                        <w:t>want to get your Advanced Certificate, we have partnered with Coastal Drone to provide their Advanced Pilot Bundle, which includes over 20 hours of online instruction, preparation for the Flight Review, and the in-person Flight Review itself.  In other words, t</w:t>
                      </w:r>
                      <w:r>
                        <w:t>he bundle consists of everything you’ll need to get your Advanced Certificate from Transport Canada.  We discount their bundle for anyone attending any of our other training.  It normally retails at $59</w:t>
                      </w:r>
                      <w:r w:rsidR="00101510">
                        <w:t>0</w:t>
                      </w:r>
                      <w:r>
                        <w:t>, but we offer a $1</w:t>
                      </w:r>
                      <w:r w:rsidR="004769C7">
                        <w:t>9</w:t>
                      </w:r>
                      <w:r w:rsidR="00101510">
                        <w:t>0</w:t>
                      </w:r>
                      <w:r>
                        <w:t xml:space="preserve"> discount in combo with either the Ag Drone School or the Spraying Clinic.</w:t>
                      </w:r>
                    </w:p>
                    <w:p w14:paraId="568373E1" w14:textId="77777777" w:rsidR="001031A8" w:rsidRPr="004620E0" w:rsidRDefault="001031A8" w:rsidP="001031A8">
                      <w:pPr>
                        <w:spacing w:after="0"/>
                        <w:rPr>
                          <w:b/>
                          <w:bCs/>
                          <w:color w:val="FFFFFF" w:themeColor="background1"/>
                          <w:sz w:val="28"/>
                          <w:szCs w:val="28"/>
                        </w:rPr>
                      </w:pPr>
                      <w:r w:rsidRPr="004620E0">
                        <w:rPr>
                          <w:b/>
                          <w:bCs/>
                          <w:color w:val="FFFFFF" w:themeColor="background1"/>
                          <w:sz w:val="28"/>
                          <w:szCs w:val="28"/>
                        </w:rPr>
                        <w:t>Basic Certificate Crash Course</w:t>
                      </w:r>
                    </w:p>
                    <w:p w14:paraId="0C015D27" w14:textId="586EFDE8" w:rsidR="001031A8" w:rsidRDefault="001031A8" w:rsidP="001031A8">
                      <w:r>
                        <w:rPr>
                          <w:lang w:val="en-US"/>
                        </w:rPr>
                        <w:t xml:space="preserve">You do </w:t>
                      </w:r>
                      <w:r w:rsidR="00434360" w:rsidRPr="00434360">
                        <w:rPr>
                          <w:u w:val="single"/>
                          <w:lang w:val="en-US"/>
                        </w:rPr>
                        <w:t>not</w:t>
                      </w:r>
                      <w:r>
                        <w:rPr>
                          <w:lang w:val="en-US"/>
                        </w:rPr>
                        <w:t xml:space="preserve"> need an SFOC to operate an Agras T10 in Class G airspace well away from certified airports</w:t>
                      </w:r>
                      <w:r w:rsidR="00434360">
                        <w:rPr>
                          <w:lang w:val="en-US"/>
                        </w:rPr>
                        <w:t xml:space="preserve"> and bystanders</w:t>
                      </w:r>
                      <w:r>
                        <w:rPr>
                          <w:lang w:val="en-US"/>
                        </w:rPr>
                        <w:t xml:space="preserve">.  That means that you can fly our Agras T10’s at the school.  If you don’t already have the Basic Certificate, </w:t>
                      </w:r>
                      <w:r w:rsidR="00434360">
                        <w:rPr>
                          <w:lang w:val="en-US"/>
                        </w:rPr>
                        <w:t xml:space="preserve">just </w:t>
                      </w:r>
                      <w:r>
                        <w:rPr>
                          <w:lang w:val="en-US"/>
                        </w:rPr>
                        <w:t>let us know that you’d like a login</w:t>
                      </w:r>
                      <w:r w:rsidR="00434360">
                        <w:rPr>
                          <w:lang w:val="en-US"/>
                        </w:rPr>
                        <w:t xml:space="preserve"> to our 3-hour online crash course</w:t>
                      </w:r>
                      <w:r>
                        <w:rPr>
                          <w:lang w:val="en-US"/>
                        </w:rPr>
                        <w:t xml:space="preserve"> – we will not charge you anything extra for that.</w:t>
                      </w:r>
                    </w:p>
                  </w:txbxContent>
                </v:textbox>
                <w10:wrap type="square" anchorx="page"/>
              </v:shape>
            </w:pict>
          </mc:Fallback>
        </mc:AlternateContent>
      </w:r>
      <w:r w:rsidR="00962398" w:rsidRPr="00D07894">
        <w:rPr>
          <w:rFonts w:ascii="Segoe UI" w:hAnsi="Segoe UI" w:cs="Segoe UI"/>
          <w:noProof/>
        </w:rPr>
        <mc:AlternateContent>
          <mc:Choice Requires="wps">
            <w:drawing>
              <wp:anchor distT="45720" distB="45720" distL="114300" distR="114300" simplePos="0" relativeHeight="251711488" behindDoc="0" locked="0" layoutInCell="1" allowOverlap="1" wp14:anchorId="13D0B1AD" wp14:editId="64C030BB">
                <wp:simplePos x="0" y="0"/>
                <wp:positionH relativeFrom="page">
                  <wp:posOffset>200660</wp:posOffset>
                </wp:positionH>
                <wp:positionV relativeFrom="paragraph">
                  <wp:posOffset>2453640</wp:posOffset>
                </wp:positionV>
                <wp:extent cx="7151370" cy="1404620"/>
                <wp:effectExtent l="0" t="0" r="0" b="1270"/>
                <wp:wrapSquare wrapText="bothSides"/>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51370" cy="1404620"/>
                        </a:xfrm>
                        <a:prstGeom prst="rect">
                          <a:avLst/>
                        </a:prstGeom>
                        <a:noFill/>
                        <a:ln w="9525">
                          <a:noFill/>
                          <a:miter lim="800000"/>
                          <a:headEnd/>
                          <a:tailEnd/>
                        </a:ln>
                      </wps:spPr>
                      <wps:txbx>
                        <w:txbxContent>
                          <w:p w14:paraId="0084CEBB" w14:textId="3997A842" w:rsidR="00B47FF5" w:rsidRDefault="00B47FF5" w:rsidP="00B47FF5">
                            <w:pPr>
                              <w:rPr>
                                <w:b/>
                                <w:bCs/>
                                <w:color w:val="FFFFFF" w:themeColor="background1"/>
                                <w:sz w:val="32"/>
                                <w:szCs w:val="32"/>
                              </w:rPr>
                            </w:pPr>
                            <w:r>
                              <w:rPr>
                                <w:b/>
                                <w:bCs/>
                                <w:color w:val="FFFFFF" w:themeColor="background1"/>
                                <w:sz w:val="32"/>
                                <w:szCs w:val="32"/>
                              </w:rPr>
                              <w:t>Do you plan on operating a spraying drone with a takeoff weight of 25kg or more?</w:t>
                            </w:r>
                          </w:p>
                          <w:p w14:paraId="201F6A02" w14:textId="39B0D4EF" w:rsidR="00B47FF5" w:rsidRPr="004620E0" w:rsidRDefault="00B47FF5" w:rsidP="00B47FF5">
                            <w:pPr>
                              <w:rPr>
                                <w:color w:val="FFFFFF" w:themeColor="background1"/>
                                <w:lang w:val="en-US"/>
                              </w:rPr>
                            </w:pPr>
                            <w:r w:rsidRPr="004620E0">
                              <w:rPr>
                                <w:color w:val="FFFFFF" w:themeColor="background1"/>
                                <w:lang w:val="en-US"/>
                              </w:rPr>
                              <w:t xml:space="preserve">Drones above 25 kg (Agras T20, T30 or T40 or similar) require a </w:t>
                            </w:r>
                            <w:r w:rsidRPr="004620E0">
                              <w:rPr>
                                <w:b/>
                                <w:bCs/>
                                <w:color w:val="FFFFFF" w:themeColor="background1"/>
                                <w:lang w:val="en-US"/>
                              </w:rPr>
                              <w:t>Special Flight Operations Certificate (SFOC)</w:t>
                            </w:r>
                            <w:r w:rsidRPr="004620E0">
                              <w:rPr>
                                <w:color w:val="FFFFFF" w:themeColor="background1"/>
                                <w:lang w:val="en-US"/>
                              </w:rPr>
                              <w:t xml:space="preserve"> to operate.  The owner of the drone will typically be the one applying for an SFOC through a process that will usually take </w:t>
                            </w:r>
                            <w:r w:rsidR="004620E0" w:rsidRPr="004620E0">
                              <w:rPr>
                                <w:color w:val="FFFFFF" w:themeColor="background1"/>
                                <w:lang w:val="en-US"/>
                              </w:rPr>
                              <w:br/>
                            </w:r>
                            <w:r w:rsidRPr="004620E0">
                              <w:rPr>
                                <w:color w:val="FFFFFF" w:themeColor="background1"/>
                                <w:lang w:val="en-US"/>
                              </w:rPr>
                              <w:t>3-12 weeks to complete.  Transport Canada will review your SFOC application outlin</w:t>
                            </w:r>
                            <w:r w:rsidR="001031A8">
                              <w:rPr>
                                <w:color w:val="FFFFFF" w:themeColor="background1"/>
                                <w:lang w:val="en-US"/>
                              </w:rPr>
                              <w:t>ing</w:t>
                            </w:r>
                            <w:r w:rsidRPr="004620E0">
                              <w:rPr>
                                <w:color w:val="FFFFFF" w:themeColor="background1"/>
                                <w:lang w:val="en-US"/>
                              </w:rPr>
                              <w:t xml:space="preserve"> your planned risk-mitigation measures and then provide you with a letter that outlines your requirements and restrictions when operating the drone.  Transport Canada will typically require </w:t>
                            </w:r>
                            <w:r w:rsidR="001031A8">
                              <w:rPr>
                                <w:color w:val="FFFFFF" w:themeColor="background1"/>
                                <w:lang w:val="en-US"/>
                              </w:rPr>
                              <w:t xml:space="preserve">that </w:t>
                            </w:r>
                            <w:r w:rsidRPr="004620E0">
                              <w:rPr>
                                <w:color w:val="FFFFFF" w:themeColor="background1"/>
                                <w:lang w:val="en-US"/>
                              </w:rPr>
                              <w:t xml:space="preserve">at least one person on the flight team named in the SFOC </w:t>
                            </w:r>
                            <w:r w:rsidR="001031A8">
                              <w:rPr>
                                <w:color w:val="FFFFFF" w:themeColor="background1"/>
                                <w:lang w:val="en-US"/>
                              </w:rPr>
                              <w:t xml:space="preserve">application </w:t>
                            </w:r>
                            <w:r w:rsidRPr="004620E0">
                              <w:rPr>
                                <w:color w:val="FFFFFF" w:themeColor="background1"/>
                                <w:lang w:val="en-US"/>
                              </w:rPr>
                              <w:t xml:space="preserve">hold an Advanced Certificate.  We will provide a complete outline of this process at the clinic.  </w:t>
                            </w:r>
                          </w:p>
                          <w:p w14:paraId="0665F8DA" w14:textId="2076D97D" w:rsidR="004620E0" w:rsidRPr="004620E0" w:rsidRDefault="004620E0" w:rsidP="00B47FF5">
                            <w:pPr>
                              <w:rPr>
                                <w:color w:val="FFFFFF" w:themeColor="background1"/>
                              </w:rPr>
                            </w:pPr>
                            <w:r w:rsidRPr="004620E0">
                              <w:rPr>
                                <w:color w:val="FFFFFF" w:themeColor="background1"/>
                              </w:rPr>
                              <w:t>In a nutshell, here’s the sequence of events for acquiring an SFOC if you don’t already have an Advanced Certificate</w:t>
                            </w:r>
                            <w:r w:rsidRPr="004620E0">
                              <w:rPr>
                                <w:color w:val="FFFFFF" w:themeColor="background1"/>
                              </w:rPr>
                              <w:br/>
                              <w:t>(in-person aspects in green)</w:t>
                            </w:r>
                            <w:r>
                              <w:rPr>
                                <w:color w:val="FFFFFF" w:themeColor="background1"/>
                              </w:rPr>
                              <w:t xml:space="preserve">. If you are just interested in spraying in the future, then we suggest you just come to the spraying clinic first.  </w:t>
                            </w:r>
                            <w:r w:rsidR="00A43E0E">
                              <w:rPr>
                                <w:color w:val="FFFFFF" w:themeColor="background1"/>
                              </w:rPr>
                              <w:t>We expect the regulations will change in late 2025 (more on that at the clinic)</w:t>
                            </w:r>
                            <w:r w:rsidR="00F400AC">
                              <w:rPr>
                                <w:color w:val="FFFFFF" w:themeColor="background1"/>
                              </w:rPr>
                              <w:t xml:space="preserve">, so </w:t>
                            </w:r>
                            <w:r>
                              <w:rPr>
                                <w:color w:val="FFFFFF" w:themeColor="background1"/>
                              </w:rPr>
                              <w:t xml:space="preserve">if you are serious about operating a large drone </w:t>
                            </w:r>
                            <w:r w:rsidR="00A43E0E">
                              <w:rPr>
                                <w:color w:val="FFFFFF" w:themeColor="background1"/>
                              </w:rPr>
                              <w:t>during the 202</w:t>
                            </w:r>
                            <w:r w:rsidR="00F400AC">
                              <w:rPr>
                                <w:color w:val="FFFFFF" w:themeColor="background1"/>
                              </w:rPr>
                              <w:t>5</w:t>
                            </w:r>
                            <w:r>
                              <w:rPr>
                                <w:color w:val="FFFFFF" w:themeColor="background1"/>
                              </w:rPr>
                              <w:t xml:space="preserve"> </w:t>
                            </w:r>
                            <w:r w:rsidR="00434360">
                              <w:rPr>
                                <w:color w:val="FFFFFF" w:themeColor="background1"/>
                              </w:rPr>
                              <w:t xml:space="preserve">crop </w:t>
                            </w:r>
                            <w:r>
                              <w:rPr>
                                <w:color w:val="FFFFFF" w:themeColor="background1"/>
                              </w:rPr>
                              <w:t xml:space="preserve">year, we suggest you get started on the process </w:t>
                            </w:r>
                            <w:r w:rsidR="00434360">
                              <w:rPr>
                                <w:color w:val="FFFFFF" w:themeColor="background1"/>
                              </w:rPr>
                              <w:t>right</w:t>
                            </w:r>
                            <w:r>
                              <w:rPr>
                                <w:color w:val="FFFFFF" w:themeColor="background1"/>
                              </w:rPr>
                              <w:t xml:space="preserve">, because we could complete your Flight Review </w:t>
                            </w:r>
                            <w:r w:rsidR="00434360">
                              <w:rPr>
                                <w:color w:val="FFFFFF" w:themeColor="background1"/>
                              </w:rPr>
                              <w:t>one morning or evening when we are at the clinic.</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3D0B1AD" id="_x0000_s1035" type="#_x0000_t202" style="position:absolute;margin-left:15.8pt;margin-top:193.2pt;width:563.1pt;height:110.6pt;z-index:251711488;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" filled="f" stroked="f">
                <v:textbox style="mso-fit-shape-to-text:t">
                  <w:txbxContent>
                    <w:p w14:paraId="0084CEBB" w14:textId="3997A842" w:rsidR="00B47FF5" w:rsidRDefault="00B47FF5" w:rsidP="00B47FF5">
                      <w:pPr>
                        <w:rPr>
                          <w:b/>
                          <w:bCs/>
                          <w:color w:val="FFFFFF" w:themeColor="background1"/>
                          <w:sz w:val="32"/>
                          <w:szCs w:val="32"/>
                        </w:rPr>
                      </w:pPr>
                      <w:r>
                        <w:rPr>
                          <w:b/>
                          <w:bCs/>
                          <w:color w:val="FFFFFF" w:themeColor="background1"/>
                          <w:sz w:val="32"/>
                          <w:szCs w:val="32"/>
                        </w:rPr>
                        <w:t>Do you plan on operating a spraying drone with a takeoff weight of 25kg or more?</w:t>
                      </w:r>
                    </w:p>
                    <w:p w14:paraId="201F6A02" w14:textId="39B0D4EF" w:rsidR="00B47FF5" w:rsidRPr="004620E0" w:rsidRDefault="00B47FF5" w:rsidP="00B47FF5">
                      <w:pPr>
                        <w:rPr>
                          <w:color w:val="FFFFFF" w:themeColor="background1"/>
                          <w:lang w:val="en-US"/>
                        </w:rPr>
                      </w:pPr>
                      <w:r w:rsidRPr="004620E0">
                        <w:rPr>
                          <w:color w:val="FFFFFF" w:themeColor="background1"/>
                          <w:lang w:val="en-US"/>
                        </w:rPr>
                        <w:t xml:space="preserve">Drones above 25 kg (Agras T20, T30 or T40 or similar) require a </w:t>
                      </w:r>
                      <w:r w:rsidRPr="004620E0">
                        <w:rPr>
                          <w:b/>
                          <w:bCs/>
                          <w:color w:val="FFFFFF" w:themeColor="background1"/>
                          <w:lang w:val="en-US"/>
                        </w:rPr>
                        <w:t>Special Flight Operations Certificate (SFOC)</w:t>
                      </w:r>
                      <w:r w:rsidRPr="004620E0">
                        <w:rPr>
                          <w:color w:val="FFFFFF" w:themeColor="background1"/>
                          <w:lang w:val="en-US"/>
                        </w:rPr>
                        <w:t xml:space="preserve"> to operate.  The owner of the drone will typically be the one applying for an SFOC through a process that will usually take </w:t>
                      </w:r>
                      <w:r w:rsidR="004620E0" w:rsidRPr="004620E0">
                        <w:rPr>
                          <w:color w:val="FFFFFF" w:themeColor="background1"/>
                          <w:lang w:val="en-US"/>
                        </w:rPr>
                        <w:br/>
                      </w:r>
                      <w:r w:rsidRPr="004620E0">
                        <w:rPr>
                          <w:color w:val="FFFFFF" w:themeColor="background1"/>
                          <w:lang w:val="en-US"/>
                        </w:rPr>
                        <w:t>3-12 weeks to complete.  Transport Canada will review your SFOC application outlin</w:t>
                      </w:r>
                      <w:r w:rsidR="001031A8">
                        <w:rPr>
                          <w:color w:val="FFFFFF" w:themeColor="background1"/>
                          <w:lang w:val="en-US"/>
                        </w:rPr>
                        <w:t>ing</w:t>
                      </w:r>
                      <w:r w:rsidRPr="004620E0">
                        <w:rPr>
                          <w:color w:val="FFFFFF" w:themeColor="background1"/>
                          <w:lang w:val="en-US"/>
                        </w:rPr>
                        <w:t xml:space="preserve"> your planned risk-mitigation measures and then provide you with a letter that outlines your requirements and restrictions when operating the drone.  Transport Canada will typically require </w:t>
                      </w:r>
                      <w:r w:rsidR="001031A8">
                        <w:rPr>
                          <w:color w:val="FFFFFF" w:themeColor="background1"/>
                          <w:lang w:val="en-US"/>
                        </w:rPr>
                        <w:t xml:space="preserve">that </w:t>
                      </w:r>
                      <w:r w:rsidRPr="004620E0">
                        <w:rPr>
                          <w:color w:val="FFFFFF" w:themeColor="background1"/>
                          <w:lang w:val="en-US"/>
                        </w:rPr>
                        <w:t xml:space="preserve">at least one person on the flight team named in the SFOC </w:t>
                      </w:r>
                      <w:r w:rsidR="001031A8">
                        <w:rPr>
                          <w:color w:val="FFFFFF" w:themeColor="background1"/>
                          <w:lang w:val="en-US"/>
                        </w:rPr>
                        <w:t xml:space="preserve">application </w:t>
                      </w:r>
                      <w:r w:rsidRPr="004620E0">
                        <w:rPr>
                          <w:color w:val="FFFFFF" w:themeColor="background1"/>
                          <w:lang w:val="en-US"/>
                        </w:rPr>
                        <w:t xml:space="preserve">hold an Advanced Certificate.  We will provide a complete outline of this process at the clinic.  </w:t>
                      </w:r>
                    </w:p>
                    <w:p w14:paraId="0665F8DA" w14:textId="2076D97D" w:rsidR="004620E0" w:rsidRPr="004620E0" w:rsidRDefault="004620E0" w:rsidP="00B47FF5">
                      <w:pPr>
                        <w:rPr>
                          <w:color w:val="FFFFFF" w:themeColor="background1"/>
                        </w:rPr>
                      </w:pPr>
                      <w:r w:rsidRPr="004620E0">
                        <w:rPr>
                          <w:color w:val="FFFFFF" w:themeColor="background1"/>
                        </w:rPr>
                        <w:t>In a nutshell, here’s the sequence of events for acquiring an SFOC if you don’t already have an Advanced Certificate</w:t>
                      </w:r>
                      <w:r w:rsidRPr="004620E0">
                        <w:rPr>
                          <w:color w:val="FFFFFF" w:themeColor="background1"/>
                        </w:rPr>
                        <w:br/>
                        <w:t>(in-person aspects in green)</w:t>
                      </w:r>
                      <w:r>
                        <w:rPr>
                          <w:color w:val="FFFFFF" w:themeColor="background1"/>
                        </w:rPr>
                        <w:t xml:space="preserve">. If you are just interested in spraying in the future, then we suggest you just come to the spraying clinic first.  </w:t>
                      </w:r>
                      <w:r w:rsidR="00A43E0E">
                        <w:rPr>
                          <w:color w:val="FFFFFF" w:themeColor="background1"/>
                        </w:rPr>
                        <w:t>We expect the regulations will change in late 2025 (more on that at the clinic)</w:t>
                      </w:r>
                      <w:r w:rsidR="00F400AC">
                        <w:rPr>
                          <w:color w:val="FFFFFF" w:themeColor="background1"/>
                        </w:rPr>
                        <w:t xml:space="preserve">, so </w:t>
                      </w:r>
                      <w:r>
                        <w:rPr>
                          <w:color w:val="FFFFFF" w:themeColor="background1"/>
                        </w:rPr>
                        <w:t xml:space="preserve">if you are serious about operating a large drone </w:t>
                      </w:r>
                      <w:r w:rsidR="00A43E0E">
                        <w:rPr>
                          <w:color w:val="FFFFFF" w:themeColor="background1"/>
                        </w:rPr>
                        <w:t>during the 202</w:t>
                      </w:r>
                      <w:r w:rsidR="00F400AC">
                        <w:rPr>
                          <w:color w:val="FFFFFF" w:themeColor="background1"/>
                        </w:rPr>
                        <w:t>5</w:t>
                      </w:r>
                      <w:r>
                        <w:rPr>
                          <w:color w:val="FFFFFF" w:themeColor="background1"/>
                        </w:rPr>
                        <w:t xml:space="preserve"> </w:t>
                      </w:r>
                      <w:r w:rsidR="00434360">
                        <w:rPr>
                          <w:color w:val="FFFFFF" w:themeColor="background1"/>
                        </w:rPr>
                        <w:t xml:space="preserve">crop </w:t>
                      </w:r>
                      <w:r>
                        <w:rPr>
                          <w:color w:val="FFFFFF" w:themeColor="background1"/>
                        </w:rPr>
                        <w:t xml:space="preserve">year, we suggest you get started on the process </w:t>
                      </w:r>
                      <w:r w:rsidR="00434360">
                        <w:rPr>
                          <w:color w:val="FFFFFF" w:themeColor="background1"/>
                        </w:rPr>
                        <w:t>right</w:t>
                      </w:r>
                      <w:r>
                        <w:rPr>
                          <w:color w:val="FFFFFF" w:themeColor="background1"/>
                        </w:rPr>
                        <w:t xml:space="preserve">, because we could complete your Flight Review </w:t>
                      </w:r>
                      <w:r w:rsidR="00434360">
                        <w:rPr>
                          <w:color w:val="FFFFFF" w:themeColor="background1"/>
                        </w:rPr>
                        <w:t>one morning or evening when we are at the clinic.</w:t>
                      </w:r>
                    </w:p>
                  </w:txbxContent>
                </v:textbox>
                <w10:wrap type="square" anchorx="page"/>
              </v:shape>
            </w:pict>
          </mc:Fallback>
        </mc:AlternateContent>
      </w:r>
      <w:r w:rsidR="00962398" w:rsidRPr="00FC4F7E">
        <w:rPr>
          <w:noProof/>
          <w:color w:val="000000"/>
        </w:rPr>
        <w:drawing>
          <wp:anchor distT="0" distB="0" distL="114300" distR="114300" simplePos="0" relativeHeight="251722752" behindDoc="0" locked="0" layoutInCell="1" allowOverlap="1" wp14:anchorId="3FA92611" wp14:editId="5972E231">
            <wp:simplePos x="0" y="0"/>
            <wp:positionH relativeFrom="column">
              <wp:posOffset>-628650</wp:posOffset>
            </wp:positionH>
            <wp:positionV relativeFrom="paragraph">
              <wp:posOffset>4222750</wp:posOffset>
            </wp:positionV>
            <wp:extent cx="6985635" cy="2644140"/>
            <wp:effectExtent l="19050" t="0" r="43815" b="0"/>
            <wp:wrapNone/>
            <wp:docPr id="13" name="Diagram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14:sizeRelH relativeFrom="page">
              <wp14:pctWidth>0</wp14:pctWidth>
            </wp14:sizeRelH>
            <wp14:sizeRelV relativeFrom="page">
              <wp14:pctHeight>0</wp14:pctHeight>
            </wp14:sizeRelV>
          </wp:anchor>
        </w:drawing>
      </w:r>
      <w:r w:rsidR="00962398" w:rsidRPr="00D07894">
        <w:rPr>
          <w:rFonts w:ascii="Segoe UI" w:hAnsi="Segoe UI" w:cs="Segoe UI"/>
          <w:noProof/>
        </w:rPr>
        <mc:AlternateContent>
          <mc:Choice Requires="wps">
            <w:drawing>
              <wp:anchor distT="45720" distB="45720" distL="114300" distR="114300" simplePos="0" relativeHeight="251713536" behindDoc="0" locked="0" layoutInCell="1" allowOverlap="1" wp14:anchorId="649758C1" wp14:editId="389D32E7">
                <wp:simplePos x="0" y="0"/>
                <wp:positionH relativeFrom="margin">
                  <wp:posOffset>3408771</wp:posOffset>
                </wp:positionH>
                <wp:positionV relativeFrom="paragraph">
                  <wp:posOffset>8507912</wp:posOffset>
                </wp:positionV>
                <wp:extent cx="3099460" cy="1404620"/>
                <wp:effectExtent l="0" t="0" r="0" b="0"/>
                <wp:wrapNone/>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9460" cy="1404620"/>
                        </a:xfrm>
                        <a:prstGeom prst="rect">
                          <a:avLst/>
                        </a:prstGeom>
                        <a:noFill/>
                        <a:ln w="9525">
                          <a:noFill/>
                          <a:miter lim="800000"/>
                          <a:headEnd/>
                          <a:tailEnd/>
                        </a:ln>
                      </wps:spPr>
                      <wps:txbx>
                        <w:txbxContent>
                          <w:p w14:paraId="097F980D" w14:textId="77777777" w:rsidR="00B47FF5" w:rsidRPr="00D97479" w:rsidRDefault="00B47FF5" w:rsidP="00B47FF5">
                            <w:pPr>
                              <w:jc w:val="center"/>
                              <w:rPr>
                                <w:b/>
                                <w:bCs/>
                                <w:color w:val="FFFFFF" w:themeColor="background1"/>
                                <w:sz w:val="40"/>
                                <w:szCs w:val="40"/>
                              </w:rPr>
                            </w:pPr>
                            <w:r w:rsidRPr="00D97479">
                              <w:rPr>
                                <w:b/>
                                <w:bCs/>
                                <w:color w:val="FFFFFF" w:themeColor="background1"/>
                                <w:sz w:val="40"/>
                                <w:szCs w:val="40"/>
                              </w:rPr>
                              <w:t>Register at LandView.co</w:t>
                            </w:r>
                            <w:r>
                              <w:rPr>
                                <w:b/>
                                <w:bCs/>
                                <w:color w:val="FFFFFF" w:themeColor="background1"/>
                                <w:sz w:val="40"/>
                                <w:szCs w:val="40"/>
                              </w:rPr>
                              <w:t>m</w:t>
                            </w:r>
                            <w:r>
                              <w:rPr>
                                <w:b/>
                                <w:bCs/>
                                <w:color w:val="FFFFFF" w:themeColor="background1"/>
                                <w:sz w:val="40"/>
                                <w:szCs w:val="40"/>
                              </w:rPr>
                              <w:br/>
                              <w:t>or call (780) 448-7445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49758C1" id="_x0000_s1036" type="#_x0000_t202" style="position:absolute;margin-left:268.4pt;margin-top:669.9pt;width:244.05pt;height:110.6pt;z-index:25171353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" filled="f" stroked="f">
                <v:textbox style="mso-fit-shape-to-text:t">
                  <w:txbxContent>
                    <w:p w14:paraId="097F980D" w14:textId="77777777" w:rsidR="00B47FF5" w:rsidRPr="00D97479" w:rsidRDefault="00B47FF5" w:rsidP="00B47FF5">
                      <w:pPr>
                        <w:jc w:val="center"/>
                        <w:rPr>
                          <w:b/>
                          <w:bCs/>
                          <w:color w:val="FFFFFF" w:themeColor="background1"/>
                          <w:sz w:val="40"/>
                          <w:szCs w:val="40"/>
                        </w:rPr>
                      </w:pPr>
                      <w:r w:rsidRPr="00D97479">
                        <w:rPr>
                          <w:b/>
                          <w:bCs/>
                          <w:color w:val="FFFFFF" w:themeColor="background1"/>
                          <w:sz w:val="40"/>
                          <w:szCs w:val="40"/>
                        </w:rPr>
                        <w:t>Register at LandView.co</w:t>
                      </w:r>
                      <w:r>
                        <w:rPr>
                          <w:b/>
                          <w:bCs/>
                          <w:color w:val="FFFFFF" w:themeColor="background1"/>
                          <w:sz w:val="40"/>
                          <w:szCs w:val="40"/>
                        </w:rPr>
                        <w:t>m</w:t>
                      </w:r>
                      <w:r>
                        <w:rPr>
                          <w:b/>
                          <w:bCs/>
                          <w:color w:val="FFFFFF" w:themeColor="background1"/>
                          <w:sz w:val="40"/>
                          <w:szCs w:val="40"/>
                        </w:rPr>
                        <w:br/>
                        <w:t>or call (780) 448-7445</w:t>
                      </w:r>
                    </w:p>
                  </w:txbxContent>
                </v:textbox>
                <w10:wrap anchorx="margin"/>
              </v:shape>
            </w:pict>
          </mc:Fallback>
        </mc:AlternateContent>
      </w:r>
      <w:r w:rsidR="00962398" w:rsidRPr="00D07894">
        <w:rPr>
          <w:rFonts w:ascii="Segoe UI Black" w:hAnsi="Segoe UI Black"/>
          <w:b/>
          <w:noProof/>
          <w:color w:val="FFFFFF" w:themeColor="background1"/>
          <w:sz w:val="56"/>
          <w:szCs w:val="56"/>
          <w14:textOutline w14:w="6350" w14:cap="rnd" w14:cmpd="sng" w14:algn="ctr">
            <w14:solidFill>
              <w14:schemeClr w14:val="accent1">
                <w14:lumMod w14:val="50000"/>
              </w14:schemeClr>
            </w14:solidFill>
            <w14:prstDash w14:val="solid"/>
            <w14:bevel/>
          </w14:textOutline>
        </w:rPr>
        <w:drawing>
          <wp:anchor distT="36576" distB="36576" distL="36576" distR="36576" simplePos="0" relativeHeight="251710464" behindDoc="1" locked="0" layoutInCell="1" allowOverlap="1" wp14:anchorId="0CF4B978" wp14:editId="01B6AA4E">
            <wp:simplePos x="0" y="0"/>
            <wp:positionH relativeFrom="page">
              <wp:align>right</wp:align>
            </wp:positionH>
            <wp:positionV relativeFrom="paragraph">
              <wp:posOffset>2227035</wp:posOffset>
            </wp:positionV>
            <wp:extent cx="8273415" cy="7147560"/>
            <wp:effectExtent l="0" t="0" r="0" b="0"/>
            <wp:wrapNone/>
            <wp:docPr id="3" name="Picture 3" descr="shutterstock_98818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hutterstock_98818085"/>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7578" t="88" r="362" b="54751"/>
                    <a:stretch/>
                  </pic:blipFill>
                  <pic:spPr bwMode="auto">
                    <a:xfrm>
                      <a:off x="0" y="0"/>
                      <a:ext cx="8273415" cy="7147560"/>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0"/>
    </w:p>
    <w:sectPr w:rsidR="00E72C51" w:rsidRPr="000D228D" w:rsidSect="00FE1990">
      <w:pgSz w:w="12240" w:h="15840" w:code="1"/>
      <w:pgMar w:top="180" w:right="1440" w:bottom="426"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altName w:val="Segoe UI"/>
    <w:panose1 w:val="020B0502040204020203"/>
    <w:charset w:val="00"/>
    <w:family w:val="swiss"/>
    <w:pitch w:val="variable"/>
    <w:sig w:usb0="E4002EFF" w:usb1="C000E47F" w:usb2="00000009" w:usb3="00000000" w:csb0="000001FF" w:csb1="00000000"/>
  </w:font>
  <w:font w:name="Segoe UI Black">
    <w:altName w:val="Segoe UI Black"/>
    <w:panose1 w:val="020B0A02040204020203"/>
    <w:charset w:val="00"/>
    <w:family w:val="swiss"/>
    <w:pitch w:val="variable"/>
    <w:sig w:usb0="E00002FF" w:usb1="4000E47F" w:usb2="00000021" w:usb3="00000000" w:csb0="0000019F" w:csb1="00000000"/>
  </w:font>
  <w:font w:name="Arial Black">
    <w:altName w:val="Arial Black"/>
    <w:panose1 w:val="020B0A04020102020204"/>
    <w:charset w:val="00"/>
    <w:family w:val="swiss"/>
    <w:pitch w:val="variable"/>
    <w:sig w:usb0="A00002AF" w:usb1="400078FB" w:usb2="00000000" w:usb3="00000000" w:csb0="0000009F" w:csb1="00000000"/>
  </w:font>
  <w:font w:name="Segoe UI Semibold">
    <w:altName w:val="Segoe UI Semibold"/>
    <w:panose1 w:val="020B07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A14BF5"/>
    <w:multiLevelType w:val="hybridMultilevel"/>
    <w:tmpl w:val="8580F992"/>
    <w:lvl w:ilvl="0" w:tplc="10090001">
      <w:start w:val="1"/>
      <w:numFmt w:val="bullet"/>
      <w:lvlText w:val=""/>
      <w:lvlJc w:val="left"/>
      <w:pPr>
        <w:ind w:left="2520" w:hanging="360"/>
      </w:pPr>
      <w:rPr>
        <w:rFonts w:ascii="Symbol" w:hAnsi="Symbol" w:hint="default"/>
      </w:rPr>
    </w:lvl>
    <w:lvl w:ilvl="1" w:tplc="10090003" w:tentative="1">
      <w:start w:val="1"/>
      <w:numFmt w:val="bullet"/>
      <w:lvlText w:val="o"/>
      <w:lvlJc w:val="left"/>
      <w:pPr>
        <w:ind w:left="3240" w:hanging="360"/>
      </w:pPr>
      <w:rPr>
        <w:rFonts w:ascii="Courier New" w:hAnsi="Courier New" w:cs="Courier New" w:hint="default"/>
      </w:rPr>
    </w:lvl>
    <w:lvl w:ilvl="2" w:tplc="10090005" w:tentative="1">
      <w:start w:val="1"/>
      <w:numFmt w:val="bullet"/>
      <w:lvlText w:val=""/>
      <w:lvlJc w:val="left"/>
      <w:pPr>
        <w:ind w:left="3960" w:hanging="360"/>
      </w:pPr>
      <w:rPr>
        <w:rFonts w:ascii="Wingdings" w:hAnsi="Wingdings" w:hint="default"/>
      </w:rPr>
    </w:lvl>
    <w:lvl w:ilvl="3" w:tplc="10090001" w:tentative="1">
      <w:start w:val="1"/>
      <w:numFmt w:val="bullet"/>
      <w:lvlText w:val=""/>
      <w:lvlJc w:val="left"/>
      <w:pPr>
        <w:ind w:left="4680" w:hanging="360"/>
      </w:pPr>
      <w:rPr>
        <w:rFonts w:ascii="Symbol" w:hAnsi="Symbol" w:hint="default"/>
      </w:rPr>
    </w:lvl>
    <w:lvl w:ilvl="4" w:tplc="10090003" w:tentative="1">
      <w:start w:val="1"/>
      <w:numFmt w:val="bullet"/>
      <w:lvlText w:val="o"/>
      <w:lvlJc w:val="left"/>
      <w:pPr>
        <w:ind w:left="5400" w:hanging="360"/>
      </w:pPr>
      <w:rPr>
        <w:rFonts w:ascii="Courier New" w:hAnsi="Courier New" w:cs="Courier New" w:hint="default"/>
      </w:rPr>
    </w:lvl>
    <w:lvl w:ilvl="5" w:tplc="10090005" w:tentative="1">
      <w:start w:val="1"/>
      <w:numFmt w:val="bullet"/>
      <w:lvlText w:val=""/>
      <w:lvlJc w:val="left"/>
      <w:pPr>
        <w:ind w:left="6120" w:hanging="360"/>
      </w:pPr>
      <w:rPr>
        <w:rFonts w:ascii="Wingdings" w:hAnsi="Wingdings" w:hint="default"/>
      </w:rPr>
    </w:lvl>
    <w:lvl w:ilvl="6" w:tplc="10090001" w:tentative="1">
      <w:start w:val="1"/>
      <w:numFmt w:val="bullet"/>
      <w:lvlText w:val=""/>
      <w:lvlJc w:val="left"/>
      <w:pPr>
        <w:ind w:left="6840" w:hanging="360"/>
      </w:pPr>
      <w:rPr>
        <w:rFonts w:ascii="Symbol" w:hAnsi="Symbol" w:hint="default"/>
      </w:rPr>
    </w:lvl>
    <w:lvl w:ilvl="7" w:tplc="10090003" w:tentative="1">
      <w:start w:val="1"/>
      <w:numFmt w:val="bullet"/>
      <w:lvlText w:val="o"/>
      <w:lvlJc w:val="left"/>
      <w:pPr>
        <w:ind w:left="7560" w:hanging="360"/>
      </w:pPr>
      <w:rPr>
        <w:rFonts w:ascii="Courier New" w:hAnsi="Courier New" w:cs="Courier New" w:hint="default"/>
      </w:rPr>
    </w:lvl>
    <w:lvl w:ilvl="8" w:tplc="10090005" w:tentative="1">
      <w:start w:val="1"/>
      <w:numFmt w:val="bullet"/>
      <w:lvlText w:val=""/>
      <w:lvlJc w:val="left"/>
      <w:pPr>
        <w:ind w:left="8280" w:hanging="360"/>
      </w:pPr>
      <w:rPr>
        <w:rFonts w:ascii="Wingdings" w:hAnsi="Wingdings" w:hint="default"/>
      </w:rPr>
    </w:lvl>
  </w:abstractNum>
  <w:abstractNum w:abstractNumId="1" w15:restartNumberingAfterBreak="0">
    <w:nsid w:val="0F864609"/>
    <w:multiLevelType w:val="hybridMultilevel"/>
    <w:tmpl w:val="0FFE05D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91C7425"/>
    <w:multiLevelType w:val="hybridMultilevel"/>
    <w:tmpl w:val="192AE4D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195B754E"/>
    <w:multiLevelType w:val="hybridMultilevel"/>
    <w:tmpl w:val="2A28CB5A"/>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32651629"/>
    <w:multiLevelType w:val="multilevel"/>
    <w:tmpl w:val="AC0014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371425DB"/>
    <w:multiLevelType w:val="hybridMultilevel"/>
    <w:tmpl w:val="1DE8C6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B5D74ED"/>
    <w:multiLevelType w:val="hybridMultilevel"/>
    <w:tmpl w:val="716260A6"/>
    <w:lvl w:ilvl="0" w:tplc="2EE44C1E">
      <w:numFmt w:val="bullet"/>
      <w:lvlText w:val=""/>
      <w:lvlJc w:val="left"/>
      <w:pPr>
        <w:ind w:left="1800" w:hanging="360"/>
      </w:pPr>
      <w:rPr>
        <w:rFonts w:ascii="Wingdings" w:eastAsiaTheme="minorHAnsi" w:hAnsi="Wingdings" w:cstheme="minorBidi"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 w15:restartNumberingAfterBreak="0">
    <w:nsid w:val="4F4265CB"/>
    <w:multiLevelType w:val="hybridMultilevel"/>
    <w:tmpl w:val="2C344D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653794F"/>
    <w:multiLevelType w:val="hybridMultilevel"/>
    <w:tmpl w:val="4C8AD6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39C12FC"/>
    <w:multiLevelType w:val="hybridMultilevel"/>
    <w:tmpl w:val="3FA86F9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669E061B"/>
    <w:multiLevelType w:val="multilevel"/>
    <w:tmpl w:val="E65AA8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733A5BD6"/>
    <w:multiLevelType w:val="multilevel"/>
    <w:tmpl w:val="C2BE9D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169716819">
    <w:abstractNumId w:val="4"/>
  </w:num>
  <w:num w:numId="2" w16cid:durableId="173419293">
    <w:abstractNumId w:val="10"/>
  </w:num>
  <w:num w:numId="3" w16cid:durableId="1869102355">
    <w:abstractNumId w:val="2"/>
  </w:num>
  <w:num w:numId="4" w16cid:durableId="1019743756">
    <w:abstractNumId w:val="0"/>
  </w:num>
  <w:num w:numId="5" w16cid:durableId="1747264915">
    <w:abstractNumId w:val="3"/>
  </w:num>
  <w:num w:numId="6" w16cid:durableId="767383769">
    <w:abstractNumId w:val="9"/>
  </w:num>
  <w:num w:numId="7" w16cid:durableId="1215389296">
    <w:abstractNumId w:val="11"/>
  </w:num>
  <w:num w:numId="8" w16cid:durableId="1270309380">
    <w:abstractNumId w:val="6"/>
  </w:num>
  <w:num w:numId="9" w16cid:durableId="2109814278">
    <w:abstractNumId w:val="5"/>
  </w:num>
  <w:num w:numId="10" w16cid:durableId="1550409556">
    <w:abstractNumId w:val="1"/>
  </w:num>
  <w:num w:numId="11" w16cid:durableId="739642316">
    <w:abstractNumId w:val="7"/>
  </w:num>
  <w:num w:numId="12" w16cid:durableId="117187201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mailMerge>
    <w:mainDocumentType w:val="formLetters"/>
    <w:dataType w:val="textFile"/>
    <w:activeRecord w:val="-1"/>
    <w:odso/>
  </w:mailMerg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2581"/>
    <w:rsid w:val="00001B96"/>
    <w:rsid w:val="0000402F"/>
    <w:rsid w:val="0000430E"/>
    <w:rsid w:val="00005D2D"/>
    <w:rsid w:val="00013C19"/>
    <w:rsid w:val="00024E77"/>
    <w:rsid w:val="00026C97"/>
    <w:rsid w:val="000273BB"/>
    <w:rsid w:val="0003635C"/>
    <w:rsid w:val="0004409A"/>
    <w:rsid w:val="00050F89"/>
    <w:rsid w:val="00051DF0"/>
    <w:rsid w:val="00071B8B"/>
    <w:rsid w:val="00077957"/>
    <w:rsid w:val="00082ABE"/>
    <w:rsid w:val="0008369A"/>
    <w:rsid w:val="00091F46"/>
    <w:rsid w:val="00093A1B"/>
    <w:rsid w:val="00094C18"/>
    <w:rsid w:val="000972BB"/>
    <w:rsid w:val="000A08FD"/>
    <w:rsid w:val="000B2785"/>
    <w:rsid w:val="000B3BA8"/>
    <w:rsid w:val="000C3B3C"/>
    <w:rsid w:val="000C505F"/>
    <w:rsid w:val="000D228D"/>
    <w:rsid w:val="000D6B89"/>
    <w:rsid w:val="000E0EB0"/>
    <w:rsid w:val="000E4F5F"/>
    <w:rsid w:val="000E6D60"/>
    <w:rsid w:val="000E6E60"/>
    <w:rsid w:val="00101510"/>
    <w:rsid w:val="001031A8"/>
    <w:rsid w:val="00103E27"/>
    <w:rsid w:val="001103FE"/>
    <w:rsid w:val="00124404"/>
    <w:rsid w:val="001252C2"/>
    <w:rsid w:val="00131C72"/>
    <w:rsid w:val="00142FA5"/>
    <w:rsid w:val="00145947"/>
    <w:rsid w:val="00145BB3"/>
    <w:rsid w:val="00163D54"/>
    <w:rsid w:val="00164ECC"/>
    <w:rsid w:val="00167D75"/>
    <w:rsid w:val="001704BF"/>
    <w:rsid w:val="00170B3F"/>
    <w:rsid w:val="00176806"/>
    <w:rsid w:val="001824F2"/>
    <w:rsid w:val="0019007C"/>
    <w:rsid w:val="001924A8"/>
    <w:rsid w:val="001A523F"/>
    <w:rsid w:val="001B13B0"/>
    <w:rsid w:val="001D76D3"/>
    <w:rsid w:val="001F5F97"/>
    <w:rsid w:val="001F7659"/>
    <w:rsid w:val="002023F3"/>
    <w:rsid w:val="00203F1D"/>
    <w:rsid w:val="0023337A"/>
    <w:rsid w:val="0025755F"/>
    <w:rsid w:val="00271B0B"/>
    <w:rsid w:val="00292F9B"/>
    <w:rsid w:val="00296EAC"/>
    <w:rsid w:val="002A42BF"/>
    <w:rsid w:val="002D120C"/>
    <w:rsid w:val="002D1410"/>
    <w:rsid w:val="002D3D19"/>
    <w:rsid w:val="002E10BA"/>
    <w:rsid w:val="002E2123"/>
    <w:rsid w:val="002E434D"/>
    <w:rsid w:val="002F2C79"/>
    <w:rsid w:val="00304532"/>
    <w:rsid w:val="003144E3"/>
    <w:rsid w:val="003146E2"/>
    <w:rsid w:val="00331629"/>
    <w:rsid w:val="003368B3"/>
    <w:rsid w:val="00350173"/>
    <w:rsid w:val="003765C1"/>
    <w:rsid w:val="00376D8C"/>
    <w:rsid w:val="003831D6"/>
    <w:rsid w:val="00387944"/>
    <w:rsid w:val="003A3107"/>
    <w:rsid w:val="003B0FB6"/>
    <w:rsid w:val="003D2379"/>
    <w:rsid w:val="003E45B3"/>
    <w:rsid w:val="003E491F"/>
    <w:rsid w:val="003E556D"/>
    <w:rsid w:val="003E7C44"/>
    <w:rsid w:val="003F4B23"/>
    <w:rsid w:val="00400084"/>
    <w:rsid w:val="00403ECC"/>
    <w:rsid w:val="00411347"/>
    <w:rsid w:val="00414229"/>
    <w:rsid w:val="00434360"/>
    <w:rsid w:val="00441B39"/>
    <w:rsid w:val="00451D86"/>
    <w:rsid w:val="004620E0"/>
    <w:rsid w:val="004769C7"/>
    <w:rsid w:val="004A386E"/>
    <w:rsid w:val="004A6CB7"/>
    <w:rsid w:val="004B5664"/>
    <w:rsid w:val="004B5C15"/>
    <w:rsid w:val="004D2554"/>
    <w:rsid w:val="004D3897"/>
    <w:rsid w:val="004D38FF"/>
    <w:rsid w:val="004F5BE2"/>
    <w:rsid w:val="004F7BEF"/>
    <w:rsid w:val="005002E4"/>
    <w:rsid w:val="00505B7B"/>
    <w:rsid w:val="005067B4"/>
    <w:rsid w:val="005077DF"/>
    <w:rsid w:val="00512680"/>
    <w:rsid w:val="00514F52"/>
    <w:rsid w:val="00531752"/>
    <w:rsid w:val="00540B0E"/>
    <w:rsid w:val="0054321A"/>
    <w:rsid w:val="00562FEC"/>
    <w:rsid w:val="00567235"/>
    <w:rsid w:val="00574D44"/>
    <w:rsid w:val="00580752"/>
    <w:rsid w:val="0059063C"/>
    <w:rsid w:val="005969CA"/>
    <w:rsid w:val="005A6868"/>
    <w:rsid w:val="005B24FC"/>
    <w:rsid w:val="005B4476"/>
    <w:rsid w:val="005C2DBD"/>
    <w:rsid w:val="005C6818"/>
    <w:rsid w:val="005D2D75"/>
    <w:rsid w:val="005D66C0"/>
    <w:rsid w:val="005D7E49"/>
    <w:rsid w:val="005E2074"/>
    <w:rsid w:val="005E64E6"/>
    <w:rsid w:val="005F59B3"/>
    <w:rsid w:val="00603AD1"/>
    <w:rsid w:val="006066CC"/>
    <w:rsid w:val="00617A2E"/>
    <w:rsid w:val="006205DC"/>
    <w:rsid w:val="0063492C"/>
    <w:rsid w:val="00654654"/>
    <w:rsid w:val="006614B6"/>
    <w:rsid w:val="00662F26"/>
    <w:rsid w:val="0066493C"/>
    <w:rsid w:val="00666002"/>
    <w:rsid w:val="006723B9"/>
    <w:rsid w:val="00674DD8"/>
    <w:rsid w:val="00680155"/>
    <w:rsid w:val="00681433"/>
    <w:rsid w:val="0068463F"/>
    <w:rsid w:val="00685E5C"/>
    <w:rsid w:val="00695BDB"/>
    <w:rsid w:val="006B5289"/>
    <w:rsid w:val="006D3EFB"/>
    <w:rsid w:val="006D6786"/>
    <w:rsid w:val="006E3B9D"/>
    <w:rsid w:val="006F4BEA"/>
    <w:rsid w:val="00702581"/>
    <w:rsid w:val="00715EAB"/>
    <w:rsid w:val="00717536"/>
    <w:rsid w:val="00727442"/>
    <w:rsid w:val="0073192F"/>
    <w:rsid w:val="0073230F"/>
    <w:rsid w:val="00740FD2"/>
    <w:rsid w:val="00741106"/>
    <w:rsid w:val="00747A37"/>
    <w:rsid w:val="00747E27"/>
    <w:rsid w:val="00753CFC"/>
    <w:rsid w:val="007543E7"/>
    <w:rsid w:val="00757BE5"/>
    <w:rsid w:val="00763458"/>
    <w:rsid w:val="007844AA"/>
    <w:rsid w:val="00786C0F"/>
    <w:rsid w:val="007913D8"/>
    <w:rsid w:val="007D03F3"/>
    <w:rsid w:val="007D08CF"/>
    <w:rsid w:val="007E0203"/>
    <w:rsid w:val="007F0C78"/>
    <w:rsid w:val="00800352"/>
    <w:rsid w:val="008102D1"/>
    <w:rsid w:val="008209CD"/>
    <w:rsid w:val="00821274"/>
    <w:rsid w:val="008303AA"/>
    <w:rsid w:val="00830F18"/>
    <w:rsid w:val="00832B58"/>
    <w:rsid w:val="00844016"/>
    <w:rsid w:val="00852DBF"/>
    <w:rsid w:val="00857DD6"/>
    <w:rsid w:val="00861FAB"/>
    <w:rsid w:val="008722E7"/>
    <w:rsid w:val="00886D28"/>
    <w:rsid w:val="0089531D"/>
    <w:rsid w:val="008B7E61"/>
    <w:rsid w:val="008F6E28"/>
    <w:rsid w:val="00900DCC"/>
    <w:rsid w:val="00904D18"/>
    <w:rsid w:val="00935F18"/>
    <w:rsid w:val="00937873"/>
    <w:rsid w:val="00943E92"/>
    <w:rsid w:val="00954C62"/>
    <w:rsid w:val="00957B0A"/>
    <w:rsid w:val="00962398"/>
    <w:rsid w:val="00962CA6"/>
    <w:rsid w:val="00965E4D"/>
    <w:rsid w:val="00980E44"/>
    <w:rsid w:val="009915EF"/>
    <w:rsid w:val="0099366B"/>
    <w:rsid w:val="009962DF"/>
    <w:rsid w:val="009A711B"/>
    <w:rsid w:val="009C4DCF"/>
    <w:rsid w:val="009D7B83"/>
    <w:rsid w:val="009F1A4A"/>
    <w:rsid w:val="00A05E5E"/>
    <w:rsid w:val="00A17291"/>
    <w:rsid w:val="00A27882"/>
    <w:rsid w:val="00A33049"/>
    <w:rsid w:val="00A3731B"/>
    <w:rsid w:val="00A37E80"/>
    <w:rsid w:val="00A43E0E"/>
    <w:rsid w:val="00A44498"/>
    <w:rsid w:val="00A5232A"/>
    <w:rsid w:val="00A5730A"/>
    <w:rsid w:val="00A606E6"/>
    <w:rsid w:val="00A629E2"/>
    <w:rsid w:val="00A640D8"/>
    <w:rsid w:val="00A74DC0"/>
    <w:rsid w:val="00A757D6"/>
    <w:rsid w:val="00A94C0C"/>
    <w:rsid w:val="00A95395"/>
    <w:rsid w:val="00AD3DC4"/>
    <w:rsid w:val="00AD76C5"/>
    <w:rsid w:val="00AD7BAB"/>
    <w:rsid w:val="00B05E67"/>
    <w:rsid w:val="00B1067F"/>
    <w:rsid w:val="00B10DC8"/>
    <w:rsid w:val="00B2306C"/>
    <w:rsid w:val="00B2348D"/>
    <w:rsid w:val="00B25571"/>
    <w:rsid w:val="00B3479B"/>
    <w:rsid w:val="00B3600E"/>
    <w:rsid w:val="00B45DEC"/>
    <w:rsid w:val="00B46F56"/>
    <w:rsid w:val="00B47BAE"/>
    <w:rsid w:val="00B47FF5"/>
    <w:rsid w:val="00B523AB"/>
    <w:rsid w:val="00B605FE"/>
    <w:rsid w:val="00B63935"/>
    <w:rsid w:val="00B66D66"/>
    <w:rsid w:val="00B71F3B"/>
    <w:rsid w:val="00BB487C"/>
    <w:rsid w:val="00BB5946"/>
    <w:rsid w:val="00BD2019"/>
    <w:rsid w:val="00C1437D"/>
    <w:rsid w:val="00C145A1"/>
    <w:rsid w:val="00C14CDC"/>
    <w:rsid w:val="00C15C07"/>
    <w:rsid w:val="00C26557"/>
    <w:rsid w:val="00C27C93"/>
    <w:rsid w:val="00C37FE6"/>
    <w:rsid w:val="00C468DE"/>
    <w:rsid w:val="00C53F44"/>
    <w:rsid w:val="00C64185"/>
    <w:rsid w:val="00C72CD0"/>
    <w:rsid w:val="00C736B1"/>
    <w:rsid w:val="00C76F59"/>
    <w:rsid w:val="00C8656F"/>
    <w:rsid w:val="00CA1902"/>
    <w:rsid w:val="00CA5103"/>
    <w:rsid w:val="00CB6F2F"/>
    <w:rsid w:val="00CB70A4"/>
    <w:rsid w:val="00CC462D"/>
    <w:rsid w:val="00CC5C08"/>
    <w:rsid w:val="00CE0540"/>
    <w:rsid w:val="00CE30A4"/>
    <w:rsid w:val="00D0364A"/>
    <w:rsid w:val="00D177E4"/>
    <w:rsid w:val="00D250EA"/>
    <w:rsid w:val="00D27075"/>
    <w:rsid w:val="00D35A71"/>
    <w:rsid w:val="00D467C4"/>
    <w:rsid w:val="00D55799"/>
    <w:rsid w:val="00D55FAB"/>
    <w:rsid w:val="00D7641C"/>
    <w:rsid w:val="00D80F6B"/>
    <w:rsid w:val="00D82E49"/>
    <w:rsid w:val="00D85C44"/>
    <w:rsid w:val="00D963EC"/>
    <w:rsid w:val="00DB29C0"/>
    <w:rsid w:val="00DB7369"/>
    <w:rsid w:val="00DC6886"/>
    <w:rsid w:val="00DD0EFE"/>
    <w:rsid w:val="00DD49EA"/>
    <w:rsid w:val="00DE2462"/>
    <w:rsid w:val="00DE3B75"/>
    <w:rsid w:val="00DF3004"/>
    <w:rsid w:val="00E02B69"/>
    <w:rsid w:val="00E03ABE"/>
    <w:rsid w:val="00E04298"/>
    <w:rsid w:val="00E1024D"/>
    <w:rsid w:val="00E21D52"/>
    <w:rsid w:val="00E235E8"/>
    <w:rsid w:val="00E26BEB"/>
    <w:rsid w:val="00E3347D"/>
    <w:rsid w:val="00E36FBD"/>
    <w:rsid w:val="00E72C51"/>
    <w:rsid w:val="00E7606A"/>
    <w:rsid w:val="00E86FD2"/>
    <w:rsid w:val="00E92A5F"/>
    <w:rsid w:val="00E95A1B"/>
    <w:rsid w:val="00E97C01"/>
    <w:rsid w:val="00EA0DF5"/>
    <w:rsid w:val="00EA173F"/>
    <w:rsid w:val="00EE386B"/>
    <w:rsid w:val="00EE5AFD"/>
    <w:rsid w:val="00EF300A"/>
    <w:rsid w:val="00F11697"/>
    <w:rsid w:val="00F27046"/>
    <w:rsid w:val="00F30135"/>
    <w:rsid w:val="00F400AC"/>
    <w:rsid w:val="00F53F6C"/>
    <w:rsid w:val="00F60C50"/>
    <w:rsid w:val="00F6619A"/>
    <w:rsid w:val="00F76250"/>
    <w:rsid w:val="00F805F4"/>
    <w:rsid w:val="00F84356"/>
    <w:rsid w:val="00F93CC5"/>
    <w:rsid w:val="00F94285"/>
    <w:rsid w:val="00F94F6D"/>
    <w:rsid w:val="00FA243F"/>
    <w:rsid w:val="00FB3AE5"/>
    <w:rsid w:val="00FB7C7F"/>
    <w:rsid w:val="00FD1EAE"/>
    <w:rsid w:val="00FD2587"/>
    <w:rsid w:val="00FE1990"/>
    <w:rsid w:val="00FF7F80"/>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47B6FB"/>
  <w15:docId w15:val="{A1B0DA78-FE2A-4075-B4D7-FBFC17B655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95A1B"/>
    <w:pPr>
      <w:ind w:left="720"/>
      <w:contextualSpacing/>
    </w:pPr>
  </w:style>
  <w:style w:type="paragraph" w:customStyle="1" w:styleId="HeadCat">
    <w:name w:val="HeadCat"/>
    <w:basedOn w:val="Normal"/>
    <w:link w:val="HeadCatChar"/>
    <w:qFormat/>
    <w:rsid w:val="00051DF0"/>
    <w:pPr>
      <w:shd w:val="clear" w:color="auto" w:fill="DEEAF6" w:themeFill="accent1" w:themeFillTint="33"/>
    </w:pPr>
    <w:rPr>
      <w:b/>
      <w:bCs/>
      <w:color w:val="2F5496" w:themeColor="accent5" w:themeShade="BF"/>
      <w:sz w:val="32"/>
    </w:rPr>
  </w:style>
  <w:style w:type="character" w:customStyle="1" w:styleId="HeadCatChar">
    <w:name w:val="HeadCat Char"/>
    <w:basedOn w:val="DefaultParagraphFont"/>
    <w:link w:val="HeadCat"/>
    <w:rsid w:val="00051DF0"/>
    <w:rPr>
      <w:b/>
      <w:bCs/>
      <w:color w:val="2F5496" w:themeColor="accent5" w:themeShade="BF"/>
      <w:sz w:val="32"/>
      <w:shd w:val="clear" w:color="auto" w:fill="DEEAF6" w:themeFill="accent1" w:themeFillTint="33"/>
    </w:rPr>
  </w:style>
  <w:style w:type="paragraph" w:styleId="BalloonText">
    <w:name w:val="Balloon Text"/>
    <w:basedOn w:val="Normal"/>
    <w:link w:val="BalloonTextChar"/>
    <w:uiPriority w:val="99"/>
    <w:semiHidden/>
    <w:unhideWhenUsed/>
    <w:rsid w:val="004A6CB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A6CB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7383661">
      <w:bodyDiv w:val="1"/>
      <w:marLeft w:val="0"/>
      <w:marRight w:val="0"/>
      <w:marTop w:val="0"/>
      <w:marBottom w:val="0"/>
      <w:divBdr>
        <w:top w:val="none" w:sz="0" w:space="0" w:color="auto"/>
        <w:left w:val="none" w:sz="0" w:space="0" w:color="auto"/>
        <w:bottom w:val="none" w:sz="0" w:space="0" w:color="auto"/>
        <w:right w:val="none" w:sz="0" w:space="0" w:color="auto"/>
      </w:divBdr>
    </w:div>
    <w:div w:id="444693115">
      <w:bodyDiv w:val="1"/>
      <w:marLeft w:val="0"/>
      <w:marRight w:val="0"/>
      <w:marTop w:val="0"/>
      <w:marBottom w:val="0"/>
      <w:divBdr>
        <w:top w:val="none" w:sz="0" w:space="0" w:color="auto"/>
        <w:left w:val="none" w:sz="0" w:space="0" w:color="auto"/>
        <w:bottom w:val="none" w:sz="0" w:space="0" w:color="auto"/>
        <w:right w:val="none" w:sz="0" w:space="0" w:color="auto"/>
      </w:divBdr>
    </w:div>
    <w:div w:id="741218135">
      <w:bodyDiv w:val="1"/>
      <w:marLeft w:val="0"/>
      <w:marRight w:val="0"/>
      <w:marTop w:val="0"/>
      <w:marBottom w:val="0"/>
      <w:divBdr>
        <w:top w:val="none" w:sz="0" w:space="0" w:color="auto"/>
        <w:left w:val="none" w:sz="0" w:space="0" w:color="auto"/>
        <w:bottom w:val="none" w:sz="0" w:space="0" w:color="auto"/>
        <w:right w:val="none" w:sz="0" w:space="0" w:color="auto"/>
      </w:divBdr>
    </w:div>
    <w:div w:id="173650969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5.png"/><Relationship Id="rId18" Type="http://schemas.openxmlformats.org/officeDocument/2006/relationships/diagramLayout" Target="diagrams/layout1.xml"/><Relationship Id="rId3" Type="http://schemas.openxmlformats.org/officeDocument/2006/relationships/customXml" Target="../customXml/item3.xml"/><Relationship Id="rId21" Type="http://schemas.microsoft.com/office/2007/relationships/diagramDrawing" Target="diagrams/drawing1.xml"/><Relationship Id="rId7"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diagramData" Target="diagrams/data1.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diagramColors" Target="diagrams/colors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png"/><Relationship Id="rId5" Type="http://schemas.openxmlformats.org/officeDocument/2006/relationships/numbering" Target="numbering.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diagramQuickStyle" Target="diagrams/quickStyle1.xml"/><Relationship Id="rId4" Type="http://schemas.openxmlformats.org/officeDocument/2006/relationships/customXml" Target="../customXml/item4.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836A53A-D1FF-4667-A1D2-E491A3CF9E90}" type="doc">
      <dgm:prSet loTypeId="urn:microsoft.com/office/officeart/2005/8/layout/chevron1" loCatId="process" qsTypeId="urn:microsoft.com/office/officeart/2005/8/quickstyle/simple1" qsCatId="simple" csTypeId="urn:microsoft.com/office/officeart/2005/8/colors/accent1_1" csCatId="accent1" phldr="1"/>
      <dgm:spPr/>
    </dgm:pt>
    <dgm:pt modelId="{47642EFC-1B49-486A-A141-3071C17762F3}">
      <dgm:prSet phldrT="[Text]"/>
      <dgm:spPr/>
      <dgm:t>
        <a:bodyPr/>
        <a:lstStyle/>
        <a:p>
          <a:r>
            <a:rPr lang="en-CA" b="1"/>
            <a:t>Coastal Course</a:t>
          </a:r>
        </a:p>
      </dgm:t>
    </dgm:pt>
    <dgm:pt modelId="{190476FC-F429-447D-B9DB-0B9C93D6A3FB}" type="parTrans" cxnId="{1162A0D3-E53B-47E6-A186-61291BEDF914}">
      <dgm:prSet/>
      <dgm:spPr/>
      <dgm:t>
        <a:bodyPr/>
        <a:lstStyle/>
        <a:p>
          <a:endParaRPr lang="en-CA"/>
        </a:p>
      </dgm:t>
    </dgm:pt>
    <dgm:pt modelId="{72664ED5-6A25-4097-BBB4-0F0C3DF4F626}" type="sibTrans" cxnId="{1162A0D3-E53B-47E6-A186-61291BEDF914}">
      <dgm:prSet/>
      <dgm:spPr/>
      <dgm:t>
        <a:bodyPr/>
        <a:lstStyle/>
        <a:p>
          <a:endParaRPr lang="en-CA"/>
        </a:p>
      </dgm:t>
    </dgm:pt>
    <dgm:pt modelId="{165024B8-7428-47D3-B3D2-9C64618106A5}">
      <dgm:prSet phldrT="[Text]"/>
      <dgm:spPr/>
      <dgm:t>
        <a:bodyPr/>
        <a:lstStyle/>
        <a:p>
          <a:r>
            <a:rPr lang="en-CA" b="1"/>
            <a:t>Advanced Exam</a:t>
          </a:r>
        </a:p>
      </dgm:t>
    </dgm:pt>
    <dgm:pt modelId="{A812DE9C-33B5-4578-8B88-C7DCFDC1D80D}" type="parTrans" cxnId="{D15170CF-44F0-4BC1-B7CA-E0B2F58E4D32}">
      <dgm:prSet/>
      <dgm:spPr/>
      <dgm:t>
        <a:bodyPr/>
        <a:lstStyle/>
        <a:p>
          <a:endParaRPr lang="en-CA"/>
        </a:p>
      </dgm:t>
    </dgm:pt>
    <dgm:pt modelId="{780CDE5E-863A-4B52-A56C-BA3A44B874D1}" type="sibTrans" cxnId="{D15170CF-44F0-4BC1-B7CA-E0B2F58E4D32}">
      <dgm:prSet/>
      <dgm:spPr/>
      <dgm:t>
        <a:bodyPr/>
        <a:lstStyle/>
        <a:p>
          <a:endParaRPr lang="en-CA"/>
        </a:p>
      </dgm:t>
    </dgm:pt>
    <dgm:pt modelId="{BA5D8BF6-E255-461B-88CC-882B8F4CFCBF}">
      <dgm:prSet phldrT="[Text]"/>
      <dgm:spPr>
        <a:solidFill>
          <a:schemeClr val="accent6">
            <a:lumMod val="75000"/>
          </a:schemeClr>
        </a:solidFill>
        <a:ln>
          <a:solidFill>
            <a:schemeClr val="tx1"/>
          </a:solidFill>
        </a:ln>
      </dgm:spPr>
      <dgm:t>
        <a:bodyPr/>
        <a:lstStyle/>
        <a:p>
          <a:r>
            <a:rPr lang="en-CA" b="1">
              <a:solidFill>
                <a:schemeClr val="bg1"/>
              </a:solidFill>
            </a:rPr>
            <a:t>Spraying Clinic</a:t>
          </a:r>
        </a:p>
      </dgm:t>
    </dgm:pt>
    <dgm:pt modelId="{024A7ECB-D02A-4DEE-9F38-5C7DA8AE2249}" type="parTrans" cxnId="{DE3D0B3C-742D-4FF6-837D-66E86FD8915F}">
      <dgm:prSet/>
      <dgm:spPr/>
      <dgm:t>
        <a:bodyPr/>
        <a:lstStyle/>
        <a:p>
          <a:endParaRPr lang="en-CA"/>
        </a:p>
      </dgm:t>
    </dgm:pt>
    <dgm:pt modelId="{15617E62-CE1C-4403-B793-B923876B6291}" type="sibTrans" cxnId="{DE3D0B3C-742D-4FF6-837D-66E86FD8915F}">
      <dgm:prSet/>
      <dgm:spPr/>
      <dgm:t>
        <a:bodyPr/>
        <a:lstStyle/>
        <a:p>
          <a:endParaRPr lang="en-CA"/>
        </a:p>
      </dgm:t>
    </dgm:pt>
    <dgm:pt modelId="{27982D92-9595-4221-A855-BA2D4DBF387E}">
      <dgm:prSet phldrT="[Text]"/>
      <dgm:spPr>
        <a:solidFill>
          <a:schemeClr val="accent6">
            <a:lumMod val="75000"/>
          </a:schemeClr>
        </a:solidFill>
        <a:ln>
          <a:solidFill>
            <a:schemeClr val="tx1"/>
          </a:solidFill>
        </a:ln>
      </dgm:spPr>
      <dgm:t>
        <a:bodyPr/>
        <a:lstStyle/>
        <a:p>
          <a:r>
            <a:rPr lang="en-CA" b="1">
              <a:solidFill>
                <a:schemeClr val="bg1"/>
              </a:solidFill>
            </a:rPr>
            <a:t>Flight Review</a:t>
          </a:r>
        </a:p>
      </dgm:t>
    </dgm:pt>
    <dgm:pt modelId="{E5D0A128-C66D-42C8-B120-6A0CDA7F05B4}" type="parTrans" cxnId="{89A835CC-B3B9-4B08-AA82-7F76BF52BBA2}">
      <dgm:prSet/>
      <dgm:spPr/>
      <dgm:t>
        <a:bodyPr/>
        <a:lstStyle/>
        <a:p>
          <a:endParaRPr lang="en-CA"/>
        </a:p>
      </dgm:t>
    </dgm:pt>
    <dgm:pt modelId="{7A74A1DA-BFCB-444A-A0FA-6923433935E6}" type="sibTrans" cxnId="{89A835CC-B3B9-4B08-AA82-7F76BF52BBA2}">
      <dgm:prSet/>
      <dgm:spPr/>
      <dgm:t>
        <a:bodyPr/>
        <a:lstStyle/>
        <a:p>
          <a:endParaRPr lang="en-CA"/>
        </a:p>
      </dgm:t>
    </dgm:pt>
    <dgm:pt modelId="{A881BB39-0F60-44BF-920E-271AFACDBA20}">
      <dgm:prSet phldrT="[Text]"/>
      <dgm:spPr/>
      <dgm:t>
        <a:bodyPr/>
        <a:lstStyle/>
        <a:p>
          <a:r>
            <a:rPr lang="en-CA" b="1"/>
            <a:t>SFOC Application</a:t>
          </a:r>
        </a:p>
      </dgm:t>
    </dgm:pt>
    <dgm:pt modelId="{D8693740-75E0-432F-97C0-AF0AE29E46F3}" type="parTrans" cxnId="{29585206-FECA-4588-B103-9B2133552F90}">
      <dgm:prSet/>
      <dgm:spPr/>
      <dgm:t>
        <a:bodyPr/>
        <a:lstStyle/>
        <a:p>
          <a:endParaRPr lang="en-CA"/>
        </a:p>
      </dgm:t>
    </dgm:pt>
    <dgm:pt modelId="{C2BB5652-6336-4693-8FA8-F06514EF5E24}" type="sibTrans" cxnId="{29585206-FECA-4588-B103-9B2133552F90}">
      <dgm:prSet/>
      <dgm:spPr/>
      <dgm:t>
        <a:bodyPr/>
        <a:lstStyle/>
        <a:p>
          <a:endParaRPr lang="en-CA"/>
        </a:p>
      </dgm:t>
    </dgm:pt>
    <dgm:pt modelId="{4687DE87-75C0-4594-934D-4AE50D63C3CF}" type="pres">
      <dgm:prSet presAssocID="{E836A53A-D1FF-4667-A1D2-E491A3CF9E90}" presName="Name0" presStyleCnt="0">
        <dgm:presLayoutVars>
          <dgm:dir/>
          <dgm:animLvl val="lvl"/>
          <dgm:resizeHandles val="exact"/>
        </dgm:presLayoutVars>
      </dgm:prSet>
      <dgm:spPr/>
    </dgm:pt>
    <dgm:pt modelId="{9188E7F1-2EA2-436B-B0C5-5C2671ABB28A}" type="pres">
      <dgm:prSet presAssocID="{47642EFC-1B49-486A-A141-3071C17762F3}" presName="parTxOnly" presStyleLbl="node1" presStyleIdx="0" presStyleCnt="5">
        <dgm:presLayoutVars>
          <dgm:chMax val="0"/>
          <dgm:chPref val="0"/>
          <dgm:bulletEnabled val="1"/>
        </dgm:presLayoutVars>
      </dgm:prSet>
      <dgm:spPr/>
    </dgm:pt>
    <dgm:pt modelId="{385FEBEF-51C6-4BBA-9984-26A4BC9A8EF1}" type="pres">
      <dgm:prSet presAssocID="{72664ED5-6A25-4097-BBB4-0F0C3DF4F626}" presName="parTxOnlySpace" presStyleCnt="0"/>
      <dgm:spPr/>
    </dgm:pt>
    <dgm:pt modelId="{0E36A3F7-5E13-434E-B60B-09BF95E7223D}" type="pres">
      <dgm:prSet presAssocID="{165024B8-7428-47D3-B3D2-9C64618106A5}" presName="parTxOnly" presStyleLbl="node1" presStyleIdx="1" presStyleCnt="5">
        <dgm:presLayoutVars>
          <dgm:chMax val="0"/>
          <dgm:chPref val="0"/>
          <dgm:bulletEnabled val="1"/>
        </dgm:presLayoutVars>
      </dgm:prSet>
      <dgm:spPr/>
    </dgm:pt>
    <dgm:pt modelId="{A87CF153-A763-4E3D-BCFE-7587D16DA708}" type="pres">
      <dgm:prSet presAssocID="{780CDE5E-863A-4B52-A56C-BA3A44B874D1}" presName="parTxOnlySpace" presStyleCnt="0"/>
      <dgm:spPr/>
    </dgm:pt>
    <dgm:pt modelId="{D43E2A2E-A179-4CD7-8618-376F47D38C0F}" type="pres">
      <dgm:prSet presAssocID="{BA5D8BF6-E255-461B-88CC-882B8F4CFCBF}" presName="parTxOnly" presStyleLbl="node1" presStyleIdx="2" presStyleCnt="5">
        <dgm:presLayoutVars>
          <dgm:chMax val="0"/>
          <dgm:chPref val="0"/>
          <dgm:bulletEnabled val="1"/>
        </dgm:presLayoutVars>
      </dgm:prSet>
      <dgm:spPr/>
    </dgm:pt>
    <dgm:pt modelId="{6181239B-2DD6-4DBA-A0F5-7E08B1FD70B3}" type="pres">
      <dgm:prSet presAssocID="{15617E62-CE1C-4403-B793-B923876B6291}" presName="parTxOnlySpace" presStyleCnt="0"/>
      <dgm:spPr/>
    </dgm:pt>
    <dgm:pt modelId="{B153A41E-62A7-4167-812D-59013E07C387}" type="pres">
      <dgm:prSet presAssocID="{27982D92-9595-4221-A855-BA2D4DBF387E}" presName="parTxOnly" presStyleLbl="node1" presStyleIdx="3" presStyleCnt="5">
        <dgm:presLayoutVars>
          <dgm:chMax val="0"/>
          <dgm:chPref val="0"/>
          <dgm:bulletEnabled val="1"/>
        </dgm:presLayoutVars>
      </dgm:prSet>
      <dgm:spPr/>
    </dgm:pt>
    <dgm:pt modelId="{FEC9B587-4A3E-4228-8DFA-43EF1F0E3D4D}" type="pres">
      <dgm:prSet presAssocID="{7A74A1DA-BFCB-444A-A0FA-6923433935E6}" presName="parTxOnlySpace" presStyleCnt="0"/>
      <dgm:spPr/>
    </dgm:pt>
    <dgm:pt modelId="{E3F12790-57BB-42CA-A11E-6EBFE6F93966}" type="pres">
      <dgm:prSet presAssocID="{A881BB39-0F60-44BF-920E-271AFACDBA20}" presName="parTxOnly" presStyleLbl="node1" presStyleIdx="4" presStyleCnt="5">
        <dgm:presLayoutVars>
          <dgm:chMax val="0"/>
          <dgm:chPref val="0"/>
          <dgm:bulletEnabled val="1"/>
        </dgm:presLayoutVars>
      </dgm:prSet>
      <dgm:spPr/>
    </dgm:pt>
  </dgm:ptLst>
  <dgm:cxnLst>
    <dgm:cxn modelId="{29585206-FECA-4588-B103-9B2133552F90}" srcId="{E836A53A-D1FF-4667-A1D2-E491A3CF9E90}" destId="{A881BB39-0F60-44BF-920E-271AFACDBA20}" srcOrd="4" destOrd="0" parTransId="{D8693740-75E0-432F-97C0-AF0AE29E46F3}" sibTransId="{C2BB5652-6336-4693-8FA8-F06514EF5E24}"/>
    <dgm:cxn modelId="{DE3D0B3C-742D-4FF6-837D-66E86FD8915F}" srcId="{E836A53A-D1FF-4667-A1D2-E491A3CF9E90}" destId="{BA5D8BF6-E255-461B-88CC-882B8F4CFCBF}" srcOrd="2" destOrd="0" parTransId="{024A7ECB-D02A-4DEE-9F38-5C7DA8AE2249}" sibTransId="{15617E62-CE1C-4403-B793-B923876B6291}"/>
    <dgm:cxn modelId="{B95F0967-A340-470C-A842-A739559DC752}" type="presOf" srcId="{E836A53A-D1FF-4667-A1D2-E491A3CF9E90}" destId="{4687DE87-75C0-4594-934D-4AE50D63C3CF}" srcOrd="0" destOrd="0" presId="urn:microsoft.com/office/officeart/2005/8/layout/chevron1"/>
    <dgm:cxn modelId="{BC75FF56-F8FE-48ED-8178-6DDE40BF548E}" type="presOf" srcId="{165024B8-7428-47D3-B3D2-9C64618106A5}" destId="{0E36A3F7-5E13-434E-B60B-09BF95E7223D}" srcOrd="0" destOrd="0" presId="urn:microsoft.com/office/officeart/2005/8/layout/chevron1"/>
    <dgm:cxn modelId="{E43CA598-65F3-4C77-9564-E65AB1B9BB13}" type="presOf" srcId="{BA5D8BF6-E255-461B-88CC-882B8F4CFCBF}" destId="{D43E2A2E-A179-4CD7-8618-376F47D38C0F}" srcOrd="0" destOrd="0" presId="urn:microsoft.com/office/officeart/2005/8/layout/chevron1"/>
    <dgm:cxn modelId="{89A835CC-B3B9-4B08-AA82-7F76BF52BBA2}" srcId="{E836A53A-D1FF-4667-A1D2-E491A3CF9E90}" destId="{27982D92-9595-4221-A855-BA2D4DBF387E}" srcOrd="3" destOrd="0" parTransId="{E5D0A128-C66D-42C8-B120-6A0CDA7F05B4}" sibTransId="{7A74A1DA-BFCB-444A-A0FA-6923433935E6}"/>
    <dgm:cxn modelId="{D15170CF-44F0-4BC1-B7CA-E0B2F58E4D32}" srcId="{E836A53A-D1FF-4667-A1D2-E491A3CF9E90}" destId="{165024B8-7428-47D3-B3D2-9C64618106A5}" srcOrd="1" destOrd="0" parTransId="{A812DE9C-33B5-4578-8B88-C7DCFDC1D80D}" sibTransId="{780CDE5E-863A-4B52-A56C-BA3A44B874D1}"/>
    <dgm:cxn modelId="{1162A0D3-E53B-47E6-A186-61291BEDF914}" srcId="{E836A53A-D1FF-4667-A1D2-E491A3CF9E90}" destId="{47642EFC-1B49-486A-A141-3071C17762F3}" srcOrd="0" destOrd="0" parTransId="{190476FC-F429-447D-B9DB-0B9C93D6A3FB}" sibTransId="{72664ED5-6A25-4097-BBB4-0F0C3DF4F626}"/>
    <dgm:cxn modelId="{F7FFFDD9-9C56-42BC-95E2-32B50990CFE6}" type="presOf" srcId="{27982D92-9595-4221-A855-BA2D4DBF387E}" destId="{B153A41E-62A7-4167-812D-59013E07C387}" srcOrd="0" destOrd="0" presId="urn:microsoft.com/office/officeart/2005/8/layout/chevron1"/>
    <dgm:cxn modelId="{A8B197DC-30DA-4DA5-B597-02A0FC9F8F7A}" type="presOf" srcId="{A881BB39-0F60-44BF-920E-271AFACDBA20}" destId="{E3F12790-57BB-42CA-A11E-6EBFE6F93966}" srcOrd="0" destOrd="0" presId="urn:microsoft.com/office/officeart/2005/8/layout/chevron1"/>
    <dgm:cxn modelId="{FA6786EB-E5DA-45BF-AE52-88754FE468FC}" type="presOf" srcId="{47642EFC-1B49-486A-A141-3071C17762F3}" destId="{9188E7F1-2EA2-436B-B0C5-5C2671ABB28A}" srcOrd="0" destOrd="0" presId="urn:microsoft.com/office/officeart/2005/8/layout/chevron1"/>
    <dgm:cxn modelId="{48F3FEE5-E7C2-4C68-AC7F-6757F41F524F}" type="presParOf" srcId="{4687DE87-75C0-4594-934D-4AE50D63C3CF}" destId="{9188E7F1-2EA2-436B-B0C5-5C2671ABB28A}" srcOrd="0" destOrd="0" presId="urn:microsoft.com/office/officeart/2005/8/layout/chevron1"/>
    <dgm:cxn modelId="{10135636-A84F-41D6-BC5A-097031A56CEB}" type="presParOf" srcId="{4687DE87-75C0-4594-934D-4AE50D63C3CF}" destId="{385FEBEF-51C6-4BBA-9984-26A4BC9A8EF1}" srcOrd="1" destOrd="0" presId="urn:microsoft.com/office/officeart/2005/8/layout/chevron1"/>
    <dgm:cxn modelId="{5CA416BA-BD96-40F3-98C2-FE15CA8B4C64}" type="presParOf" srcId="{4687DE87-75C0-4594-934D-4AE50D63C3CF}" destId="{0E36A3F7-5E13-434E-B60B-09BF95E7223D}" srcOrd="2" destOrd="0" presId="urn:microsoft.com/office/officeart/2005/8/layout/chevron1"/>
    <dgm:cxn modelId="{A415FD8D-1898-45AF-AF2A-5B0CD54D4E7C}" type="presParOf" srcId="{4687DE87-75C0-4594-934D-4AE50D63C3CF}" destId="{A87CF153-A763-4E3D-BCFE-7587D16DA708}" srcOrd="3" destOrd="0" presId="urn:microsoft.com/office/officeart/2005/8/layout/chevron1"/>
    <dgm:cxn modelId="{87AE8DDE-38CC-411A-BAD5-A573C2C595A6}" type="presParOf" srcId="{4687DE87-75C0-4594-934D-4AE50D63C3CF}" destId="{D43E2A2E-A179-4CD7-8618-376F47D38C0F}" srcOrd="4" destOrd="0" presId="urn:microsoft.com/office/officeart/2005/8/layout/chevron1"/>
    <dgm:cxn modelId="{8B0EA836-794B-404E-A834-E532B6FC7576}" type="presParOf" srcId="{4687DE87-75C0-4594-934D-4AE50D63C3CF}" destId="{6181239B-2DD6-4DBA-A0F5-7E08B1FD70B3}" srcOrd="5" destOrd="0" presId="urn:microsoft.com/office/officeart/2005/8/layout/chevron1"/>
    <dgm:cxn modelId="{FC8B2F15-5BB9-4B62-A50E-94833C16D19F}" type="presParOf" srcId="{4687DE87-75C0-4594-934D-4AE50D63C3CF}" destId="{B153A41E-62A7-4167-812D-59013E07C387}" srcOrd="6" destOrd="0" presId="urn:microsoft.com/office/officeart/2005/8/layout/chevron1"/>
    <dgm:cxn modelId="{E81AC065-DAAE-4CC5-A824-DC5A6EBC862B}" type="presParOf" srcId="{4687DE87-75C0-4594-934D-4AE50D63C3CF}" destId="{FEC9B587-4A3E-4228-8DFA-43EF1F0E3D4D}" srcOrd="7" destOrd="0" presId="urn:microsoft.com/office/officeart/2005/8/layout/chevron1"/>
    <dgm:cxn modelId="{B7630777-1FBF-49B4-B43E-3DCEED40529C}" type="presParOf" srcId="{4687DE87-75C0-4594-934D-4AE50D63C3CF}" destId="{E3F12790-57BB-42CA-A11E-6EBFE6F93966}" srcOrd="8" destOrd="0" presId="urn:microsoft.com/office/officeart/2005/8/layout/chevron1"/>
  </dgm:cxnLst>
  <dgm:bg>
    <a:effectLst>
      <a:outerShdw blurRad="50800" dist="38100" dir="2700000" algn="tl" rotWithShape="0">
        <a:prstClr val="black">
          <a:alpha val="40000"/>
        </a:prstClr>
      </a:outerShdw>
    </a:effectLst>
  </dgm:bg>
  <dgm:whole/>
  <dgm:extLst>
    <a:ext uri="http://schemas.microsoft.com/office/drawing/2008/diagram">
      <dsp:dataModelExt xmlns:dsp="http://schemas.microsoft.com/office/drawing/2008/diagram" relId="rId2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188E7F1-2EA2-436B-B0C5-5C2671ABB28A}">
      <dsp:nvSpPr>
        <dsp:cNvPr id="0" name=""/>
        <dsp:cNvSpPr/>
      </dsp:nvSpPr>
      <dsp:spPr>
        <a:xfrm>
          <a:off x="1705" y="1018495"/>
          <a:ext cx="1517874" cy="607149"/>
        </a:xfrm>
        <a:prstGeom prst="chevron">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2007" tIns="17336" rIns="17336" bIns="17336" numCol="1" spcCol="1270" anchor="ctr" anchorCtr="0">
          <a:noAutofit/>
        </a:bodyPr>
        <a:lstStyle/>
        <a:p>
          <a:pPr marL="0" lvl="0" indent="0" algn="ctr" defTabSz="577850">
            <a:lnSpc>
              <a:spcPct val="90000"/>
            </a:lnSpc>
            <a:spcBef>
              <a:spcPct val="0"/>
            </a:spcBef>
            <a:spcAft>
              <a:spcPct val="35000"/>
            </a:spcAft>
            <a:buNone/>
          </a:pPr>
          <a:r>
            <a:rPr lang="en-CA" sz="1300" b="1" kern="1200"/>
            <a:t>Coastal Course</a:t>
          </a:r>
        </a:p>
      </dsp:txBody>
      <dsp:txXfrm>
        <a:off x="305280" y="1018495"/>
        <a:ext cx="910725" cy="607149"/>
      </dsp:txXfrm>
    </dsp:sp>
    <dsp:sp modelId="{0E36A3F7-5E13-434E-B60B-09BF95E7223D}">
      <dsp:nvSpPr>
        <dsp:cNvPr id="0" name=""/>
        <dsp:cNvSpPr/>
      </dsp:nvSpPr>
      <dsp:spPr>
        <a:xfrm>
          <a:off x="1367792" y="1018495"/>
          <a:ext cx="1517874" cy="607149"/>
        </a:xfrm>
        <a:prstGeom prst="chevron">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2007" tIns="17336" rIns="17336" bIns="17336" numCol="1" spcCol="1270" anchor="ctr" anchorCtr="0">
          <a:noAutofit/>
        </a:bodyPr>
        <a:lstStyle/>
        <a:p>
          <a:pPr marL="0" lvl="0" indent="0" algn="ctr" defTabSz="577850">
            <a:lnSpc>
              <a:spcPct val="90000"/>
            </a:lnSpc>
            <a:spcBef>
              <a:spcPct val="0"/>
            </a:spcBef>
            <a:spcAft>
              <a:spcPct val="35000"/>
            </a:spcAft>
            <a:buNone/>
          </a:pPr>
          <a:r>
            <a:rPr lang="en-CA" sz="1300" b="1" kern="1200"/>
            <a:t>Advanced Exam</a:t>
          </a:r>
        </a:p>
      </dsp:txBody>
      <dsp:txXfrm>
        <a:off x="1671367" y="1018495"/>
        <a:ext cx="910725" cy="607149"/>
      </dsp:txXfrm>
    </dsp:sp>
    <dsp:sp modelId="{D43E2A2E-A179-4CD7-8618-376F47D38C0F}">
      <dsp:nvSpPr>
        <dsp:cNvPr id="0" name=""/>
        <dsp:cNvSpPr/>
      </dsp:nvSpPr>
      <dsp:spPr>
        <a:xfrm>
          <a:off x="2733880" y="1018495"/>
          <a:ext cx="1517874" cy="607149"/>
        </a:xfrm>
        <a:prstGeom prst="chevron">
          <a:avLst/>
        </a:prstGeom>
        <a:solidFill>
          <a:schemeClr val="accent6">
            <a:lumMod val="75000"/>
          </a:schemeClr>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2007" tIns="17336" rIns="17336" bIns="17336" numCol="1" spcCol="1270" anchor="ctr" anchorCtr="0">
          <a:noAutofit/>
        </a:bodyPr>
        <a:lstStyle/>
        <a:p>
          <a:pPr marL="0" lvl="0" indent="0" algn="ctr" defTabSz="577850">
            <a:lnSpc>
              <a:spcPct val="90000"/>
            </a:lnSpc>
            <a:spcBef>
              <a:spcPct val="0"/>
            </a:spcBef>
            <a:spcAft>
              <a:spcPct val="35000"/>
            </a:spcAft>
            <a:buNone/>
          </a:pPr>
          <a:r>
            <a:rPr lang="en-CA" sz="1300" b="1" kern="1200">
              <a:solidFill>
                <a:schemeClr val="bg1"/>
              </a:solidFill>
            </a:rPr>
            <a:t>Spraying Clinic</a:t>
          </a:r>
        </a:p>
      </dsp:txBody>
      <dsp:txXfrm>
        <a:off x="3037455" y="1018495"/>
        <a:ext cx="910725" cy="607149"/>
      </dsp:txXfrm>
    </dsp:sp>
    <dsp:sp modelId="{B153A41E-62A7-4167-812D-59013E07C387}">
      <dsp:nvSpPr>
        <dsp:cNvPr id="0" name=""/>
        <dsp:cNvSpPr/>
      </dsp:nvSpPr>
      <dsp:spPr>
        <a:xfrm>
          <a:off x="4099967" y="1018495"/>
          <a:ext cx="1517874" cy="607149"/>
        </a:xfrm>
        <a:prstGeom prst="chevron">
          <a:avLst/>
        </a:prstGeom>
        <a:solidFill>
          <a:schemeClr val="accent6">
            <a:lumMod val="75000"/>
          </a:schemeClr>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2007" tIns="17336" rIns="17336" bIns="17336" numCol="1" spcCol="1270" anchor="ctr" anchorCtr="0">
          <a:noAutofit/>
        </a:bodyPr>
        <a:lstStyle/>
        <a:p>
          <a:pPr marL="0" lvl="0" indent="0" algn="ctr" defTabSz="577850">
            <a:lnSpc>
              <a:spcPct val="90000"/>
            </a:lnSpc>
            <a:spcBef>
              <a:spcPct val="0"/>
            </a:spcBef>
            <a:spcAft>
              <a:spcPct val="35000"/>
            </a:spcAft>
            <a:buNone/>
          </a:pPr>
          <a:r>
            <a:rPr lang="en-CA" sz="1300" b="1" kern="1200">
              <a:solidFill>
                <a:schemeClr val="bg1"/>
              </a:solidFill>
            </a:rPr>
            <a:t>Flight Review</a:t>
          </a:r>
        </a:p>
      </dsp:txBody>
      <dsp:txXfrm>
        <a:off x="4403542" y="1018495"/>
        <a:ext cx="910725" cy="607149"/>
      </dsp:txXfrm>
    </dsp:sp>
    <dsp:sp modelId="{E3F12790-57BB-42CA-A11E-6EBFE6F93966}">
      <dsp:nvSpPr>
        <dsp:cNvPr id="0" name=""/>
        <dsp:cNvSpPr/>
      </dsp:nvSpPr>
      <dsp:spPr>
        <a:xfrm>
          <a:off x="5466054" y="1018495"/>
          <a:ext cx="1517874" cy="607149"/>
        </a:xfrm>
        <a:prstGeom prst="chevron">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2007" tIns="17336" rIns="17336" bIns="17336" numCol="1" spcCol="1270" anchor="ctr" anchorCtr="0">
          <a:noAutofit/>
        </a:bodyPr>
        <a:lstStyle/>
        <a:p>
          <a:pPr marL="0" lvl="0" indent="0" algn="ctr" defTabSz="577850">
            <a:lnSpc>
              <a:spcPct val="90000"/>
            </a:lnSpc>
            <a:spcBef>
              <a:spcPct val="0"/>
            </a:spcBef>
            <a:spcAft>
              <a:spcPct val="35000"/>
            </a:spcAft>
            <a:buNone/>
          </a:pPr>
          <a:r>
            <a:rPr lang="en-CA" sz="1300" b="1" kern="1200"/>
            <a:t>SFOC Application</a:t>
          </a:r>
        </a:p>
      </dsp:txBody>
      <dsp:txXfrm>
        <a:off x="5769629" y="1018495"/>
        <a:ext cx="910725" cy="607149"/>
      </dsp:txXfrm>
    </dsp:sp>
  </dsp:spTree>
</dsp:drawing>
</file>

<file path=word/diagrams/layout1.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IMAddress xmlns="http://schemas.microsoft.com/sharepoint/v3" xsi:nil="true"/>
    <_activity xmlns="47c3dbf2-0c73-4515-a9de-f3c760866bc0"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244B038BCCF6DD4894073C42701C31E6" ma:contentTypeVersion="17" ma:contentTypeDescription="Create a new document." ma:contentTypeScope="" ma:versionID="5f711c64272512e0536c939e24cf3544">
  <xsd:schema xmlns:xsd="http://www.w3.org/2001/XMLSchema" xmlns:xs="http://www.w3.org/2001/XMLSchema" xmlns:p="http://schemas.microsoft.com/office/2006/metadata/properties" xmlns:ns1="http://schemas.microsoft.com/sharepoint/v3" xmlns:ns3="e6a6ce51-2d79-4c4f-9a3b-4c6b581057af" xmlns:ns4="47c3dbf2-0c73-4515-a9de-f3c760866bc0" targetNamespace="http://schemas.microsoft.com/office/2006/metadata/properties" ma:root="true" ma:fieldsID="8dad84e1192584a91ed672c5e22f25c9" ns1:_="" ns3:_="" ns4:_="">
    <xsd:import namespace="http://schemas.microsoft.com/sharepoint/v3"/>
    <xsd:import namespace="e6a6ce51-2d79-4c4f-9a3b-4c6b581057af"/>
    <xsd:import namespace="47c3dbf2-0c73-4515-a9de-f3c760866bc0"/>
    <xsd:element name="properties">
      <xsd:complexType>
        <xsd:sequence>
          <xsd:element name="documentManagement">
            <xsd:complexType>
              <xsd:all>
                <xsd:element ref="ns3:SharedWithUsers" minOccurs="0"/>
                <xsd:element ref="ns1:IMAddress" minOccurs="0"/>
                <xsd:element ref="ns3:SharingHintHash" minOccurs="0"/>
                <xsd:element ref="ns3:SharedWithDetails" minOccurs="0"/>
                <xsd:element ref="ns4:MediaServiceMetadata" minOccurs="0"/>
                <xsd:element ref="ns4:MediaServiceFastMetadata" minOccurs="0"/>
                <xsd:element ref="ns4:MediaServiceAutoTags" minOccurs="0"/>
                <xsd:element ref="ns4:MediaServiceGenerationTime" minOccurs="0"/>
                <xsd:element ref="ns4:MediaServiceEventHashCode" minOccurs="0"/>
                <xsd:element ref="ns4:_activity" minOccurs="0"/>
                <xsd:element ref="ns4:MediaServiceDateTaken" minOccurs="0"/>
                <xsd:element ref="ns4:MediaLengthInSeconds" minOccurs="0"/>
                <xsd:element ref="ns4:MediaServiceObjectDetectorVersions" minOccurs="0"/>
                <xsd:element ref="ns4:MediaServiceLocation" minOccurs="0"/>
                <xsd:element ref="ns4:MediaServiceSystemTags" minOccurs="0"/>
                <xsd:element ref="ns4:MediaServiceOCR"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IMAddress" ma:index="9" nillable="true" ma:displayName="IM Address" ma:internalName="IMAddres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6a6ce51-2d79-4c4f-9a3b-4c6b581057af"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10" nillable="true" ma:displayName="Sharing Hint Hash" ma:internalName="SharingHintHash" ma:readOnly="true">
      <xsd:simpleType>
        <xsd:restriction base="dms:Text"/>
      </xsd:simple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7c3dbf2-0c73-4515-a9de-f3c760866bc0" elementFormDefault="qualified">
    <xsd:import namespace="http://schemas.microsoft.com/office/2006/documentManagement/types"/>
    <xsd:import namespace="http://schemas.microsoft.com/office/infopath/2007/PartnerControls"/>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_activity" ma:index="17" nillable="true" ma:displayName="_activity" ma:hidden="true" ma:internalName="_activity">
      <xsd:simpleType>
        <xsd:restriction base="dms:Note"/>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element name="MediaServiceSystemTags" ma:index="22" nillable="true" ma:displayName="MediaServiceSystemTags" ma:hidden="true" ma:internalName="MediaServiceSystemTags" ma:readOnly="true">
      <xsd:simpleType>
        <xsd:restriction base="dms:Note"/>
      </xsd:simpleType>
    </xsd:element>
    <xsd:element name="MediaServiceOCR" ma:index="23" nillable="true" ma:displayName="Extracted Text" ma:internalName="MediaServiceOCR" ma:readOnly="true">
      <xsd:simpleType>
        <xsd:restriction base="dms:Note">
          <xsd:maxLength value="255"/>
        </xsd:restriction>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464A2C8-ECAF-4F85-A00D-06D482417236}">
  <ds:schemaRefs>
    <ds:schemaRef ds:uri="http://schemas.microsoft.com/sharepoint/v3/contenttype/forms"/>
  </ds:schemaRefs>
</ds:datastoreItem>
</file>

<file path=customXml/itemProps2.xml><?xml version="1.0" encoding="utf-8"?>
<ds:datastoreItem xmlns:ds="http://schemas.openxmlformats.org/officeDocument/2006/customXml" ds:itemID="{FF2EB2AC-D19D-47A4-A067-C02C3445BA40}">
  <ds:schemaRefs>
    <ds:schemaRef ds:uri="http://purl.org/dc/terms/"/>
    <ds:schemaRef ds:uri="e6a6ce51-2d79-4c4f-9a3b-4c6b581057af"/>
    <ds:schemaRef ds:uri="http://schemas.microsoft.com/office/2006/documentManagement/types"/>
    <ds:schemaRef ds:uri="http://purl.org/dc/elements/1.1/"/>
    <ds:schemaRef ds:uri="http://schemas.openxmlformats.org/package/2006/metadata/core-properties"/>
    <ds:schemaRef ds:uri="http://purl.org/dc/dcmitype/"/>
    <ds:schemaRef ds:uri="http://schemas.microsoft.com/office/2006/metadata/properties"/>
    <ds:schemaRef ds:uri="http://www.w3.org/XML/1998/namespace"/>
    <ds:schemaRef ds:uri="http://schemas.microsoft.com/office/infopath/2007/PartnerControls"/>
    <ds:schemaRef ds:uri="47c3dbf2-0c73-4515-a9de-f3c760866bc0"/>
    <ds:schemaRef ds:uri="http://schemas.microsoft.com/sharepoint/v3"/>
  </ds:schemaRefs>
</ds:datastoreItem>
</file>

<file path=customXml/itemProps3.xml><?xml version="1.0" encoding="utf-8"?>
<ds:datastoreItem xmlns:ds="http://schemas.openxmlformats.org/officeDocument/2006/customXml" ds:itemID="{29837436-9F52-4C62-A1BE-2C997CF97095}">
  <ds:schemaRefs>
    <ds:schemaRef ds:uri="http://schemas.openxmlformats.org/officeDocument/2006/bibliography"/>
  </ds:schemaRefs>
</ds:datastoreItem>
</file>

<file path=customXml/itemProps4.xml><?xml version="1.0" encoding="utf-8"?>
<ds:datastoreItem xmlns:ds="http://schemas.openxmlformats.org/officeDocument/2006/customXml" ds:itemID="{5137D8EF-00F9-4442-A932-57DA712A48E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e6a6ce51-2d79-4c4f-9a3b-4c6b581057af"/>
    <ds:schemaRef ds:uri="47c3dbf2-0c73-4515-a9de-f3c760866bc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4</Pages>
  <Words>923</Words>
  <Characters>5266</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6177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Markus Weber</dc:creator>
  <cp:keywords/>
  <dc:description/>
  <cp:lastModifiedBy>Bianca Weber</cp:lastModifiedBy>
  <cp:revision>2</cp:revision>
  <cp:lastPrinted>2025-01-19T08:56:00Z</cp:lastPrinted>
  <dcterms:created xsi:type="dcterms:W3CDTF">2025-02-04T19:57:00Z</dcterms:created>
  <dcterms:modified xsi:type="dcterms:W3CDTF">2025-02-04T19:57:00Z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0x010100244B038BCCF6DD4894073C42701C31E6</vt:lpwstr>
  </property>
</Properties>
</file>